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b/>
          <w:bCs/>
          <w:i/>
          <w:color w:val="000000" w:themeColor="text1"/>
          <w:sz w:val="24"/>
          <w:szCs w:val="24"/>
          <w:lang w:val="es-AR"/>
        </w:rPr>
        <w:id w:val="3224277"/>
        <w:docPartObj>
          <w:docPartGallery w:val="Cover Pages"/>
          <w:docPartUnique/>
        </w:docPartObj>
      </w:sdtPr>
      <w:sdtEndPr>
        <w:rPr>
          <w:rFonts w:eastAsiaTheme="minorHAnsi"/>
          <w:lang w:val="es-CO"/>
        </w:rPr>
      </w:sdtEndPr>
      <w:sdtContent>
        <w:p w14:paraId="174235AC" w14:textId="53B4A3E6" w:rsidR="00750EC7" w:rsidRPr="002F7975" w:rsidRDefault="00EE25A2" w:rsidP="0057466C">
          <w:pPr>
            <w:pStyle w:val="Sinespaciado"/>
            <w:spacing w:line="480" w:lineRule="auto"/>
            <w:ind w:left="709"/>
            <w:rPr>
              <w:rStyle w:val="Ttulodellibro"/>
              <w:rFonts w:ascii="Times New Roman" w:eastAsiaTheme="majorEastAsia" w:hAnsi="Times New Roman" w:cs="Times New Roman"/>
              <w:b w:val="0"/>
              <w:bCs w:val="0"/>
              <w:i w:val="0"/>
              <w:iCs w:val="0"/>
              <w:color w:val="000000" w:themeColor="text1"/>
              <w:spacing w:val="0"/>
              <w:sz w:val="24"/>
              <w:szCs w:val="24"/>
            </w:rPr>
          </w:pPr>
          <w:r w:rsidRPr="002F7975">
            <w:rPr>
              <w:rFonts w:ascii="Times New Roman" w:eastAsiaTheme="majorEastAsia" w:hAnsi="Times New Roman" w:cs="Times New Roman"/>
              <w:noProof/>
              <w:color w:val="000000" w:themeColor="text1"/>
              <w:sz w:val="24"/>
              <w:szCs w:val="24"/>
              <w:lang w:val="es-CO" w:eastAsia="es-CO"/>
            </w:rPr>
            <mc:AlternateContent>
              <mc:Choice Requires="wps">
                <w:drawing>
                  <wp:anchor distT="0" distB="0" distL="114300" distR="114300" simplePos="0" relativeHeight="251660288" behindDoc="0" locked="0" layoutInCell="0" allowOverlap="1" wp14:anchorId="2DCE7B06" wp14:editId="6A29844D">
                    <wp:simplePos x="0" y="0"/>
                    <wp:positionH relativeFrom="page">
                      <wp:align>center</wp:align>
                    </wp:positionH>
                    <wp:positionV relativeFrom="page">
                      <wp:align>bottom</wp:align>
                    </wp:positionV>
                    <wp:extent cx="7902575" cy="840740"/>
                    <wp:effectExtent l="18415" t="22860" r="22860" b="22225"/>
                    <wp:wrapNone/>
                    <wp:docPr id="24677148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2575" cy="840740"/>
                            </a:xfrm>
                            <a:prstGeom prst="rect">
                              <a:avLst/>
                            </a:prstGeom>
                            <a:solidFill>
                              <a:schemeClr val="lt1">
                                <a:lumMod val="100000"/>
                                <a:lumOff val="0"/>
                              </a:schemeClr>
                            </a:solidFill>
                            <a:ln w="31750" cmpd="sng">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2CD2F8D" id="Rectangle 6" o:spid="_x0000_s1026" style="position:absolute;margin-left:0;margin-top:0;width:622.25pt;height:66.2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" o:allowincell="f" fillcolor="white [3201]" strokecolor="black [3200]" strokeweight="2.5pt">
                    <v:shadow color="#868686"/>
                    <w10:wrap anchorx="page" anchory="page"/>
                  </v:rect>
                </w:pict>
              </mc:Fallback>
            </mc:AlternateContent>
          </w:r>
          <w:r w:rsidRPr="002F7975">
            <w:rPr>
              <w:rFonts w:ascii="Times New Roman" w:eastAsiaTheme="majorEastAsia" w:hAnsi="Times New Roman" w:cs="Times New Roman"/>
              <w:noProof/>
              <w:color w:val="000000" w:themeColor="text1"/>
              <w:sz w:val="24"/>
              <w:szCs w:val="24"/>
              <w:lang w:val="es-CO" w:eastAsia="es-CO"/>
            </w:rPr>
            <mc:AlternateContent>
              <mc:Choice Requires="wps">
                <w:drawing>
                  <wp:anchor distT="0" distB="0" distL="114300" distR="114300" simplePos="0" relativeHeight="251663360" behindDoc="0" locked="0" layoutInCell="0" allowOverlap="1" wp14:anchorId="65526846" wp14:editId="506F6E38">
                    <wp:simplePos x="0" y="0"/>
                    <wp:positionH relativeFrom="leftMargin">
                      <wp:align>center</wp:align>
                    </wp:positionH>
                    <wp:positionV relativeFrom="page">
                      <wp:align>center</wp:align>
                    </wp:positionV>
                    <wp:extent cx="90805" cy="11212195"/>
                    <wp:effectExtent l="8255" t="5080" r="5715" b="12700"/>
                    <wp:wrapNone/>
                    <wp:docPr id="8126102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F86909"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sidRPr="002F7975">
            <w:rPr>
              <w:rFonts w:ascii="Times New Roman" w:eastAsiaTheme="majorEastAsia" w:hAnsi="Times New Roman" w:cs="Times New Roman"/>
              <w:noProof/>
              <w:color w:val="000000" w:themeColor="text1"/>
              <w:sz w:val="24"/>
              <w:szCs w:val="24"/>
              <w:lang w:val="es-CO" w:eastAsia="es-CO"/>
            </w:rPr>
            <mc:AlternateContent>
              <mc:Choice Requires="wps">
                <w:drawing>
                  <wp:anchor distT="0" distB="0" distL="114300" distR="114300" simplePos="0" relativeHeight="251662336" behindDoc="0" locked="0" layoutInCell="0" allowOverlap="1" wp14:anchorId="25773021" wp14:editId="43C51549">
                    <wp:simplePos x="0" y="0"/>
                    <wp:positionH relativeFrom="rightMargin">
                      <wp:align>center</wp:align>
                    </wp:positionH>
                    <wp:positionV relativeFrom="page">
                      <wp:align>center</wp:align>
                    </wp:positionV>
                    <wp:extent cx="90805" cy="11212195"/>
                    <wp:effectExtent l="9525" t="5080" r="13970" b="12700"/>
                    <wp:wrapNone/>
                    <wp:docPr id="74705257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45C833"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sidRPr="002F7975">
            <w:rPr>
              <w:rFonts w:ascii="Times New Roman" w:eastAsiaTheme="majorEastAsia" w:hAnsi="Times New Roman" w:cs="Times New Roman"/>
              <w:noProof/>
              <w:color w:val="000000" w:themeColor="text1"/>
              <w:sz w:val="24"/>
              <w:szCs w:val="24"/>
              <w:lang w:val="es-CO" w:eastAsia="es-CO"/>
            </w:rPr>
            <mc:AlternateContent>
              <mc:Choice Requires="wps">
                <w:drawing>
                  <wp:anchor distT="0" distB="0" distL="114300" distR="114300" simplePos="0" relativeHeight="251661312" behindDoc="0" locked="0" layoutInCell="0" allowOverlap="1" wp14:anchorId="687E2EA3" wp14:editId="1C86BCA0">
                    <wp:simplePos x="0" y="0"/>
                    <wp:positionH relativeFrom="page">
                      <wp:align>center</wp:align>
                    </wp:positionH>
                    <wp:positionV relativeFrom="topMargin">
                      <wp:align>top</wp:align>
                    </wp:positionV>
                    <wp:extent cx="7914005" cy="857250"/>
                    <wp:effectExtent l="14605" t="9525" r="15240" b="9525"/>
                    <wp:wrapNone/>
                    <wp:docPr id="117251948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4005" cy="85725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5DE1CF" id="Rectangle 7" o:spid="_x0000_s1026" style="position:absolute;margin-left:0;margin-top:0;width:623.15pt;height:67.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" o:allowincell="f" fillcolor="white [3201]" strokecolor="black [3200]" strokeweight="1pt">
                    <v:stroke dashstyle="dash"/>
                    <v:shadow color="#868686"/>
                    <w10:wrap anchorx="page" anchory="margin"/>
                  </v:rect>
                </w:pict>
              </mc:Fallback>
            </mc:AlternateContent>
          </w:r>
          <w:r w:rsidR="00750EC7" w:rsidRPr="002F7975">
            <w:rPr>
              <w:rStyle w:val="Ttulodellibro"/>
              <w:rFonts w:ascii="Times New Roman" w:hAnsi="Times New Roman" w:cs="Times New Roman"/>
              <w:color w:val="000000" w:themeColor="text1"/>
              <w:sz w:val="24"/>
              <w:szCs w:val="24"/>
            </w:rPr>
            <w:t>MANUAL DE USUARIO - SISTEMA ERP</w:t>
          </w:r>
          <w:r w:rsidR="00EF0E6A" w:rsidRPr="002F7975">
            <w:rPr>
              <w:rStyle w:val="Ttulodellibro"/>
              <w:rFonts w:ascii="Times New Roman" w:hAnsi="Times New Roman" w:cs="Times New Roman"/>
              <w:color w:val="000000" w:themeColor="text1"/>
              <w:sz w:val="24"/>
              <w:szCs w:val="24"/>
            </w:rPr>
            <w:t>/POS</w:t>
          </w:r>
          <w:r w:rsidR="00750EC7" w:rsidRPr="002F7975">
            <w:rPr>
              <w:rStyle w:val="Ttulodellibro"/>
              <w:rFonts w:ascii="Times New Roman" w:hAnsi="Times New Roman" w:cs="Times New Roman"/>
              <w:color w:val="000000" w:themeColor="text1"/>
              <w:sz w:val="24"/>
              <w:szCs w:val="24"/>
            </w:rPr>
            <w:t xml:space="preserve"> CELUVARIEDADES</w:t>
          </w:r>
          <w:r w:rsidR="00FB3B7D" w:rsidRPr="002F7975">
            <w:rPr>
              <w:rStyle w:val="Ttulodellibro"/>
              <w:rFonts w:ascii="Times New Roman" w:hAnsi="Times New Roman" w:cs="Times New Roman"/>
              <w:color w:val="000000" w:themeColor="text1"/>
              <w:sz w:val="24"/>
              <w:szCs w:val="24"/>
            </w:rPr>
            <w:t xml:space="preserve"> M&amp;K</w:t>
          </w:r>
        </w:p>
        <w:p w14:paraId="6211CAB1" w14:textId="10206007" w:rsidR="00750EC7" w:rsidRPr="002F7975" w:rsidRDefault="00750EC7" w:rsidP="0057466C">
          <w:pPr>
            <w:pStyle w:val="Sinespaciado"/>
            <w:spacing w:line="480" w:lineRule="auto"/>
            <w:ind w:left="709"/>
            <w:rPr>
              <w:rFonts w:ascii="Times New Roman" w:eastAsiaTheme="majorEastAsia" w:hAnsi="Times New Roman" w:cs="Times New Roman"/>
              <w:b/>
              <w:bCs/>
              <w:color w:val="000000" w:themeColor="text1"/>
              <w:sz w:val="24"/>
              <w:szCs w:val="24"/>
              <w:lang w:val="es-CO"/>
            </w:rPr>
          </w:pPr>
          <w:r w:rsidRPr="002F7975">
            <w:rPr>
              <w:rFonts w:ascii="Times New Roman" w:eastAsiaTheme="majorEastAsia" w:hAnsi="Times New Roman" w:cs="Times New Roman"/>
              <w:i/>
              <w:iCs/>
              <w:color w:val="000000" w:themeColor="text1"/>
              <w:sz w:val="24"/>
              <w:szCs w:val="24"/>
              <w:lang w:val="es-CO"/>
            </w:rPr>
            <w:t>Versión: </w:t>
          </w:r>
          <w:r w:rsidR="00FB3B7D" w:rsidRPr="002F7975">
            <w:rPr>
              <w:rFonts w:ascii="Times New Roman" w:eastAsiaTheme="majorEastAsia" w:hAnsi="Times New Roman" w:cs="Times New Roman"/>
              <w:i/>
              <w:iCs/>
              <w:color w:val="000000" w:themeColor="text1"/>
              <w:sz w:val="24"/>
              <w:szCs w:val="24"/>
              <w:lang w:val="es-CO"/>
            </w:rPr>
            <w:t>1</w:t>
          </w:r>
          <w:r w:rsidRPr="002F7975">
            <w:rPr>
              <w:rFonts w:ascii="Times New Roman" w:eastAsiaTheme="majorEastAsia" w:hAnsi="Times New Roman" w:cs="Times New Roman"/>
              <w:i/>
              <w:iCs/>
              <w:color w:val="000000" w:themeColor="text1"/>
              <w:sz w:val="24"/>
              <w:szCs w:val="24"/>
              <w:lang w:val="es-CO"/>
            </w:rPr>
            <w:t>.</w:t>
          </w:r>
          <w:r w:rsidR="00FB3B7D" w:rsidRPr="002F7975">
            <w:rPr>
              <w:rFonts w:ascii="Times New Roman" w:eastAsiaTheme="majorEastAsia" w:hAnsi="Times New Roman" w:cs="Times New Roman"/>
              <w:i/>
              <w:iCs/>
              <w:color w:val="000000" w:themeColor="text1"/>
              <w:sz w:val="24"/>
              <w:szCs w:val="24"/>
              <w:lang w:val="es-CO"/>
            </w:rPr>
            <w:t>0</w:t>
          </w:r>
          <w:r w:rsidRPr="002F7975">
            <w:rPr>
              <w:rFonts w:ascii="Times New Roman" w:eastAsiaTheme="majorEastAsia" w:hAnsi="Times New Roman" w:cs="Times New Roman"/>
              <w:i/>
              <w:iCs/>
              <w:color w:val="000000" w:themeColor="text1"/>
              <w:sz w:val="24"/>
              <w:szCs w:val="24"/>
              <w:lang w:val="es-CO"/>
            </w:rPr>
            <w:t>.</w:t>
          </w:r>
          <w:r w:rsidR="00FB3B7D" w:rsidRPr="002F7975">
            <w:rPr>
              <w:rFonts w:ascii="Times New Roman" w:eastAsiaTheme="majorEastAsia" w:hAnsi="Times New Roman" w:cs="Times New Roman"/>
              <w:i/>
              <w:iCs/>
              <w:color w:val="000000" w:themeColor="text1"/>
              <w:sz w:val="24"/>
              <w:szCs w:val="24"/>
              <w:lang w:val="es-CO"/>
            </w:rPr>
            <w:t>0</w:t>
          </w:r>
          <w:r w:rsidRPr="002F7975">
            <w:rPr>
              <w:rFonts w:ascii="Times New Roman" w:eastAsiaTheme="majorEastAsia" w:hAnsi="Times New Roman" w:cs="Times New Roman"/>
              <w:b/>
              <w:bCs/>
              <w:color w:val="000000" w:themeColor="text1"/>
              <w:sz w:val="24"/>
              <w:szCs w:val="24"/>
              <w:lang w:val="es-CO"/>
            </w:rPr>
            <w:br/>
          </w:r>
          <w:r w:rsidRPr="002F7975">
            <w:rPr>
              <w:rFonts w:ascii="Times New Roman" w:eastAsiaTheme="majorEastAsia" w:hAnsi="Times New Roman" w:cs="Times New Roman"/>
              <w:i/>
              <w:iCs/>
              <w:color w:val="000000" w:themeColor="text1"/>
              <w:sz w:val="24"/>
              <w:szCs w:val="24"/>
              <w:lang w:val="es-CO"/>
            </w:rPr>
            <w:t>Fecha de publicación: 15/12/25</w:t>
          </w:r>
          <w:r w:rsidRPr="002F7975">
            <w:rPr>
              <w:rFonts w:ascii="Times New Roman" w:eastAsiaTheme="majorEastAsia" w:hAnsi="Times New Roman" w:cs="Times New Roman"/>
              <w:i/>
              <w:iCs/>
              <w:color w:val="000000" w:themeColor="text1"/>
              <w:sz w:val="24"/>
              <w:szCs w:val="24"/>
              <w:lang w:val="es-CO"/>
            </w:rPr>
            <w:br/>
            <w:t>Manual de Usuario Completo</w:t>
          </w:r>
        </w:p>
        <w:p w14:paraId="05DC2F3C" w14:textId="77777777" w:rsidR="006919D5" w:rsidRPr="002F7975" w:rsidRDefault="006919D5" w:rsidP="0057466C">
          <w:pPr>
            <w:pStyle w:val="Sinespaciado"/>
            <w:spacing w:line="480" w:lineRule="auto"/>
            <w:ind w:left="709"/>
            <w:rPr>
              <w:rFonts w:ascii="Times New Roman" w:hAnsi="Times New Roman" w:cs="Times New Roman"/>
              <w:color w:val="000000" w:themeColor="text1"/>
              <w:sz w:val="24"/>
              <w:szCs w:val="24"/>
            </w:rPr>
          </w:pPr>
        </w:p>
        <w:p w14:paraId="6B0CC4F2" w14:textId="77777777" w:rsidR="006919D5" w:rsidRPr="002F7975" w:rsidRDefault="006919D5" w:rsidP="0057466C">
          <w:pPr>
            <w:pStyle w:val="Sinespaciado"/>
            <w:spacing w:line="480" w:lineRule="auto"/>
            <w:ind w:left="709"/>
            <w:rPr>
              <w:rFonts w:ascii="Times New Roman" w:hAnsi="Times New Roman" w:cs="Times New Roman"/>
              <w:color w:val="000000" w:themeColor="text1"/>
              <w:sz w:val="24"/>
              <w:szCs w:val="24"/>
            </w:rPr>
          </w:pPr>
        </w:p>
        <w:p w14:paraId="63EC61F0" w14:textId="3FF44221" w:rsidR="006919D5" w:rsidRPr="002F7975" w:rsidRDefault="006919D5" w:rsidP="0057466C">
          <w:pPr>
            <w:pStyle w:val="Sinespaciado"/>
            <w:spacing w:line="480" w:lineRule="auto"/>
            <w:ind w:left="709"/>
            <w:rPr>
              <w:rFonts w:ascii="Times New Roman" w:hAnsi="Times New Roman" w:cs="Times New Roman"/>
              <w:color w:val="000000" w:themeColor="text1"/>
              <w:sz w:val="24"/>
              <w:szCs w:val="24"/>
            </w:rPr>
          </w:pPr>
        </w:p>
        <w:p w14:paraId="1899BCC4" w14:textId="5CEB5756" w:rsidR="00B51349" w:rsidRPr="002F7975" w:rsidRDefault="00B51349" w:rsidP="0057466C">
          <w:pPr>
            <w:pStyle w:val="Sinespaciado"/>
            <w:spacing w:line="480" w:lineRule="auto"/>
            <w:ind w:left="709"/>
            <w:rPr>
              <w:rFonts w:ascii="Times New Roman" w:hAnsi="Times New Roman" w:cs="Times New Roman"/>
              <w:color w:val="000000" w:themeColor="text1"/>
              <w:sz w:val="24"/>
              <w:szCs w:val="24"/>
            </w:rPr>
          </w:pPr>
        </w:p>
        <w:p w14:paraId="4B82578E" w14:textId="6265D034" w:rsidR="00B51349" w:rsidRPr="002F7975" w:rsidRDefault="00B51349" w:rsidP="0057466C">
          <w:pPr>
            <w:pStyle w:val="Sinespaciado"/>
            <w:spacing w:line="480" w:lineRule="auto"/>
            <w:ind w:left="709"/>
            <w:rPr>
              <w:rFonts w:ascii="Times New Roman" w:hAnsi="Times New Roman" w:cs="Times New Roman"/>
              <w:color w:val="000000" w:themeColor="text1"/>
              <w:sz w:val="24"/>
              <w:szCs w:val="24"/>
            </w:rPr>
          </w:pPr>
        </w:p>
        <w:p w14:paraId="76F15120" w14:textId="22C22A98" w:rsidR="00B51349" w:rsidRPr="002F7975" w:rsidRDefault="00B51349" w:rsidP="0057466C">
          <w:pPr>
            <w:pStyle w:val="Sinespaciado"/>
            <w:spacing w:line="480" w:lineRule="auto"/>
            <w:ind w:left="709"/>
            <w:rPr>
              <w:rFonts w:ascii="Times New Roman" w:hAnsi="Times New Roman" w:cs="Times New Roman"/>
              <w:color w:val="000000" w:themeColor="text1"/>
              <w:sz w:val="24"/>
              <w:szCs w:val="24"/>
            </w:rPr>
          </w:pPr>
        </w:p>
        <w:p w14:paraId="0DE8C756" w14:textId="3633F7F9" w:rsidR="00B51349" w:rsidRPr="002F7975" w:rsidRDefault="00B51349" w:rsidP="0057466C">
          <w:pPr>
            <w:pStyle w:val="Sinespaciado"/>
            <w:spacing w:line="480" w:lineRule="auto"/>
            <w:ind w:left="709"/>
            <w:rPr>
              <w:rFonts w:ascii="Times New Roman" w:hAnsi="Times New Roman" w:cs="Times New Roman"/>
              <w:color w:val="000000" w:themeColor="text1"/>
              <w:sz w:val="24"/>
              <w:szCs w:val="24"/>
            </w:rPr>
          </w:pPr>
        </w:p>
        <w:p w14:paraId="02BCDB1C" w14:textId="222E77DF" w:rsidR="00B51349" w:rsidRPr="002F7975" w:rsidRDefault="00B51349" w:rsidP="0057466C">
          <w:pPr>
            <w:pStyle w:val="Sinespaciado"/>
            <w:spacing w:line="480" w:lineRule="auto"/>
            <w:ind w:left="709"/>
            <w:rPr>
              <w:rFonts w:ascii="Times New Roman" w:hAnsi="Times New Roman" w:cs="Times New Roman"/>
              <w:color w:val="000000" w:themeColor="text1"/>
              <w:sz w:val="24"/>
              <w:szCs w:val="24"/>
            </w:rPr>
          </w:pPr>
        </w:p>
        <w:p w14:paraId="6BB9706A" w14:textId="77777777" w:rsidR="00B51349" w:rsidRPr="002F7975" w:rsidRDefault="00B51349" w:rsidP="0057466C">
          <w:pPr>
            <w:pStyle w:val="Sinespaciado"/>
            <w:spacing w:line="480" w:lineRule="auto"/>
            <w:ind w:left="709"/>
            <w:rPr>
              <w:rFonts w:ascii="Times New Roman" w:hAnsi="Times New Roman" w:cs="Times New Roman"/>
              <w:color w:val="000000" w:themeColor="text1"/>
              <w:sz w:val="24"/>
              <w:szCs w:val="24"/>
            </w:rPr>
          </w:pPr>
        </w:p>
        <w:p w14:paraId="122772AB" w14:textId="42CBDF48" w:rsidR="00D06E99" w:rsidRPr="002F7975" w:rsidRDefault="00E66975" w:rsidP="0057466C">
          <w:pPr>
            <w:pStyle w:val="Sinespaciado"/>
            <w:spacing w:line="480" w:lineRule="auto"/>
            <w:ind w:left="709"/>
            <w:rPr>
              <w:rFonts w:ascii="Times New Roman" w:hAnsi="Times New Roman" w:cs="Times New Roman"/>
              <w:i/>
              <w:iCs/>
              <w:color w:val="000000" w:themeColor="text1"/>
              <w:sz w:val="24"/>
              <w:szCs w:val="24"/>
            </w:rPr>
          </w:pPr>
          <w:sdt>
            <w:sdtPr>
              <w:rPr>
                <w:rFonts w:ascii="Times New Roman" w:hAnsi="Times New Roman" w:cs="Times New Roman"/>
                <w:i/>
                <w:iCs/>
                <w:color w:val="000000" w:themeColor="text1"/>
                <w:sz w:val="24"/>
                <w:szCs w:val="24"/>
                <w:lang w:val="es-AR"/>
              </w:rPr>
              <w:alias w:val="Compañía"/>
              <w:id w:val="3224807"/>
              <w:showingPlcHdr/>
              <w:dataBinding w:prefixMappings="xmlns:ns0='http://schemas.openxmlformats.org/officeDocument/2006/extended-properties' " w:xpath="/ns0:Properties[1]/ns0:Company[1]" w:storeItemID="{6668398D-A668-4E3E-A5EB-62B293D839F1}"/>
              <w:text/>
            </w:sdtPr>
            <w:sdtContent>
              <w:r w:rsidR="00750EC7" w:rsidRPr="002F7975">
                <w:rPr>
                  <w:rFonts w:ascii="Times New Roman" w:hAnsi="Times New Roman" w:cs="Times New Roman"/>
                  <w:i/>
                  <w:iCs/>
                  <w:color w:val="000000" w:themeColor="text1"/>
                  <w:sz w:val="24"/>
                  <w:szCs w:val="24"/>
                  <w:lang w:val="es-AR"/>
                </w:rPr>
                <w:t xml:space="preserve">     </w:t>
              </w:r>
            </w:sdtContent>
          </w:sdt>
          <w:r w:rsidR="00750EC7" w:rsidRPr="002F7975">
            <w:rPr>
              <w:rFonts w:ascii="Times New Roman" w:hAnsi="Times New Roman" w:cs="Times New Roman"/>
              <w:b/>
              <w:bCs/>
              <w:i/>
              <w:iCs/>
              <w:color w:val="000000" w:themeColor="text1"/>
              <w:sz w:val="24"/>
              <w:szCs w:val="24"/>
            </w:rPr>
            <w:t>Desarrollado por:</w:t>
          </w:r>
          <w:r w:rsidR="00750EC7" w:rsidRPr="002F7975">
            <w:rPr>
              <w:rFonts w:ascii="Times New Roman" w:hAnsi="Times New Roman" w:cs="Times New Roman"/>
              <w:i/>
              <w:iCs/>
              <w:color w:val="000000" w:themeColor="text1"/>
              <w:sz w:val="24"/>
              <w:szCs w:val="24"/>
            </w:rPr>
            <w:br/>
          </w:r>
          <w:r w:rsidR="001872B4" w:rsidRPr="002F7975">
            <w:rPr>
              <w:rFonts w:ascii="Times New Roman" w:hAnsi="Times New Roman" w:cs="Times New Roman"/>
              <w:i/>
              <w:iCs/>
              <w:color w:val="000000" w:themeColor="text1"/>
              <w:sz w:val="24"/>
              <w:szCs w:val="24"/>
            </w:rPr>
            <w:t>José</w:t>
          </w:r>
          <w:r w:rsidR="00750EC7" w:rsidRPr="002F7975">
            <w:rPr>
              <w:rFonts w:ascii="Times New Roman" w:hAnsi="Times New Roman" w:cs="Times New Roman"/>
              <w:i/>
              <w:iCs/>
              <w:color w:val="000000" w:themeColor="text1"/>
              <w:sz w:val="24"/>
              <w:szCs w:val="24"/>
            </w:rPr>
            <w:t xml:space="preserve"> Gabriel </w:t>
          </w:r>
          <w:proofErr w:type="spellStart"/>
          <w:r w:rsidR="00750EC7" w:rsidRPr="002F7975">
            <w:rPr>
              <w:rFonts w:ascii="Times New Roman" w:hAnsi="Times New Roman" w:cs="Times New Roman"/>
              <w:i/>
              <w:iCs/>
              <w:color w:val="000000" w:themeColor="text1"/>
              <w:sz w:val="24"/>
              <w:szCs w:val="24"/>
            </w:rPr>
            <w:t>Oyola</w:t>
          </w:r>
          <w:proofErr w:type="spellEnd"/>
          <w:r w:rsidR="00750EC7" w:rsidRPr="002F7975">
            <w:rPr>
              <w:rFonts w:ascii="Times New Roman" w:hAnsi="Times New Roman" w:cs="Times New Roman"/>
              <w:i/>
              <w:iCs/>
              <w:color w:val="000000" w:themeColor="text1"/>
              <w:sz w:val="24"/>
              <w:szCs w:val="24"/>
            </w:rPr>
            <w:t xml:space="preserve"> Solano</w:t>
          </w:r>
          <w:r w:rsidR="00750EC7" w:rsidRPr="002F7975">
            <w:rPr>
              <w:rFonts w:ascii="Times New Roman" w:hAnsi="Times New Roman" w:cs="Times New Roman"/>
              <w:i/>
              <w:iCs/>
              <w:color w:val="000000" w:themeColor="text1"/>
              <w:sz w:val="24"/>
              <w:szCs w:val="24"/>
            </w:rPr>
            <w:br/>
            <w:t xml:space="preserve">Brenda Karina Julio </w:t>
          </w:r>
          <w:r w:rsidR="001872B4" w:rsidRPr="002F7975">
            <w:rPr>
              <w:rFonts w:ascii="Times New Roman" w:hAnsi="Times New Roman" w:cs="Times New Roman"/>
              <w:i/>
              <w:iCs/>
              <w:color w:val="000000" w:themeColor="text1"/>
              <w:sz w:val="24"/>
              <w:szCs w:val="24"/>
            </w:rPr>
            <w:t>Martínez</w:t>
          </w:r>
          <w:r w:rsidR="00750EC7" w:rsidRPr="002F7975">
            <w:rPr>
              <w:rFonts w:ascii="Times New Roman" w:hAnsi="Times New Roman" w:cs="Times New Roman"/>
              <w:i/>
              <w:iCs/>
              <w:color w:val="000000" w:themeColor="text1"/>
              <w:sz w:val="24"/>
              <w:szCs w:val="24"/>
            </w:rPr>
            <w:br/>
          </w:r>
          <w:proofErr w:type="spellStart"/>
          <w:r w:rsidR="00750EC7" w:rsidRPr="002F7975">
            <w:rPr>
              <w:rFonts w:ascii="Times New Roman" w:hAnsi="Times New Roman" w:cs="Times New Roman"/>
              <w:i/>
              <w:iCs/>
              <w:color w:val="000000" w:themeColor="text1"/>
              <w:sz w:val="24"/>
              <w:szCs w:val="24"/>
            </w:rPr>
            <w:t>Jael</w:t>
          </w:r>
          <w:proofErr w:type="spellEnd"/>
          <w:r w:rsidR="00750EC7" w:rsidRPr="002F7975">
            <w:rPr>
              <w:rFonts w:ascii="Times New Roman" w:hAnsi="Times New Roman" w:cs="Times New Roman"/>
              <w:i/>
              <w:iCs/>
              <w:color w:val="000000" w:themeColor="text1"/>
              <w:sz w:val="24"/>
              <w:szCs w:val="24"/>
            </w:rPr>
            <w:t xml:space="preserve"> J Taboada Chima</w:t>
          </w:r>
          <w:r w:rsidR="00750EC7" w:rsidRPr="002F7975">
            <w:rPr>
              <w:rFonts w:ascii="Times New Roman" w:hAnsi="Times New Roman" w:cs="Times New Roman"/>
              <w:i/>
              <w:iCs/>
              <w:color w:val="000000" w:themeColor="text1"/>
              <w:sz w:val="24"/>
              <w:szCs w:val="24"/>
            </w:rPr>
            <w:br/>
            <w:t xml:space="preserve">Roberto Carlos </w:t>
          </w:r>
          <w:proofErr w:type="spellStart"/>
          <w:r w:rsidR="00750EC7" w:rsidRPr="002F7975">
            <w:rPr>
              <w:rFonts w:ascii="Times New Roman" w:hAnsi="Times New Roman" w:cs="Times New Roman"/>
              <w:i/>
              <w:iCs/>
              <w:color w:val="000000" w:themeColor="text1"/>
              <w:sz w:val="24"/>
              <w:szCs w:val="24"/>
            </w:rPr>
            <w:t>Lidueña</w:t>
          </w:r>
          <w:proofErr w:type="spellEnd"/>
          <w:r w:rsidR="00750EC7" w:rsidRPr="002F7975">
            <w:rPr>
              <w:rFonts w:ascii="Times New Roman" w:hAnsi="Times New Roman" w:cs="Times New Roman"/>
              <w:i/>
              <w:iCs/>
              <w:color w:val="000000" w:themeColor="text1"/>
              <w:sz w:val="24"/>
              <w:szCs w:val="24"/>
            </w:rPr>
            <w:t xml:space="preserve"> Campuzano</w:t>
          </w:r>
          <w:r w:rsidR="00750EC7" w:rsidRPr="002F7975">
            <w:rPr>
              <w:rFonts w:ascii="Times New Roman" w:hAnsi="Times New Roman" w:cs="Times New Roman"/>
              <w:i/>
              <w:iCs/>
              <w:color w:val="000000" w:themeColor="text1"/>
              <w:sz w:val="24"/>
              <w:szCs w:val="24"/>
            </w:rPr>
            <w:br/>
          </w:r>
          <w:r w:rsidR="001872B4" w:rsidRPr="002F7975">
            <w:rPr>
              <w:rFonts w:ascii="Times New Roman" w:hAnsi="Times New Roman" w:cs="Times New Roman"/>
              <w:i/>
              <w:iCs/>
              <w:color w:val="000000" w:themeColor="text1"/>
              <w:sz w:val="24"/>
              <w:szCs w:val="24"/>
            </w:rPr>
            <w:t>José</w:t>
          </w:r>
          <w:r w:rsidR="00750EC7" w:rsidRPr="002F7975">
            <w:rPr>
              <w:rFonts w:ascii="Times New Roman" w:hAnsi="Times New Roman" w:cs="Times New Roman"/>
              <w:i/>
              <w:iCs/>
              <w:color w:val="000000" w:themeColor="text1"/>
              <w:sz w:val="24"/>
              <w:szCs w:val="24"/>
            </w:rPr>
            <w:t xml:space="preserve"> Miguel Santos </w:t>
          </w:r>
          <w:r w:rsidR="001872B4" w:rsidRPr="002F7975">
            <w:rPr>
              <w:rFonts w:ascii="Times New Roman" w:hAnsi="Times New Roman" w:cs="Times New Roman"/>
              <w:i/>
              <w:iCs/>
              <w:color w:val="000000" w:themeColor="text1"/>
              <w:sz w:val="24"/>
              <w:szCs w:val="24"/>
            </w:rPr>
            <w:t>Martínez</w:t>
          </w:r>
          <w:r w:rsidR="00750EC7" w:rsidRPr="002F7975">
            <w:rPr>
              <w:rFonts w:ascii="Times New Roman" w:hAnsi="Times New Roman" w:cs="Times New Roman"/>
              <w:i/>
              <w:iCs/>
              <w:color w:val="000000" w:themeColor="text1"/>
              <w:sz w:val="24"/>
              <w:szCs w:val="24"/>
            </w:rPr>
            <w:br/>
            <w:t xml:space="preserve">Samuel David </w:t>
          </w:r>
          <w:proofErr w:type="spellStart"/>
          <w:r w:rsidR="00750EC7" w:rsidRPr="002F7975">
            <w:rPr>
              <w:rFonts w:ascii="Times New Roman" w:hAnsi="Times New Roman" w:cs="Times New Roman"/>
              <w:i/>
              <w:iCs/>
              <w:color w:val="000000" w:themeColor="text1"/>
              <w:sz w:val="24"/>
              <w:szCs w:val="24"/>
            </w:rPr>
            <w:t>Urzola</w:t>
          </w:r>
          <w:proofErr w:type="spellEnd"/>
          <w:r w:rsidR="00750EC7" w:rsidRPr="002F7975">
            <w:rPr>
              <w:rFonts w:ascii="Times New Roman" w:hAnsi="Times New Roman" w:cs="Times New Roman"/>
              <w:i/>
              <w:iCs/>
              <w:color w:val="000000" w:themeColor="text1"/>
              <w:sz w:val="24"/>
              <w:szCs w:val="24"/>
            </w:rPr>
            <w:t xml:space="preserve"> </w:t>
          </w:r>
          <w:r w:rsidR="001872B4" w:rsidRPr="002F7975">
            <w:rPr>
              <w:rFonts w:ascii="Times New Roman" w:hAnsi="Times New Roman" w:cs="Times New Roman"/>
              <w:i/>
              <w:iCs/>
              <w:color w:val="000000" w:themeColor="text1"/>
              <w:sz w:val="24"/>
              <w:szCs w:val="24"/>
            </w:rPr>
            <w:t>Teherán</w:t>
          </w:r>
          <w:r w:rsidR="00750EC7" w:rsidRPr="002F7975">
            <w:rPr>
              <w:rFonts w:ascii="Times New Roman" w:hAnsi="Times New Roman" w:cs="Times New Roman"/>
              <w:i/>
              <w:iCs/>
              <w:color w:val="000000" w:themeColor="text1"/>
              <w:sz w:val="24"/>
              <w:szCs w:val="24"/>
            </w:rPr>
            <w:br/>
          </w:r>
          <w:proofErr w:type="spellStart"/>
          <w:r w:rsidR="00750EC7" w:rsidRPr="002F7975">
            <w:rPr>
              <w:rFonts w:ascii="Times New Roman" w:hAnsi="Times New Roman" w:cs="Times New Roman"/>
              <w:i/>
              <w:iCs/>
              <w:color w:val="000000" w:themeColor="text1"/>
              <w:sz w:val="24"/>
              <w:szCs w:val="24"/>
            </w:rPr>
            <w:t>Yulisa</w:t>
          </w:r>
          <w:proofErr w:type="spellEnd"/>
          <w:r w:rsidR="00750EC7" w:rsidRPr="002F7975">
            <w:rPr>
              <w:rFonts w:ascii="Times New Roman" w:hAnsi="Times New Roman" w:cs="Times New Roman"/>
              <w:i/>
              <w:iCs/>
              <w:color w:val="000000" w:themeColor="text1"/>
              <w:sz w:val="24"/>
              <w:szCs w:val="24"/>
            </w:rPr>
            <w:t xml:space="preserve"> </w:t>
          </w:r>
          <w:r w:rsidR="001872B4" w:rsidRPr="002F7975">
            <w:rPr>
              <w:rFonts w:ascii="Times New Roman" w:hAnsi="Times New Roman" w:cs="Times New Roman"/>
              <w:i/>
              <w:iCs/>
              <w:color w:val="000000" w:themeColor="text1"/>
              <w:sz w:val="24"/>
              <w:szCs w:val="24"/>
            </w:rPr>
            <w:t>Martínez</w:t>
          </w:r>
          <w:r w:rsidR="00750EC7" w:rsidRPr="002F7975">
            <w:rPr>
              <w:rFonts w:ascii="Times New Roman" w:hAnsi="Times New Roman" w:cs="Times New Roman"/>
              <w:i/>
              <w:iCs/>
              <w:color w:val="000000" w:themeColor="text1"/>
              <w:sz w:val="24"/>
              <w:szCs w:val="24"/>
            </w:rPr>
            <w:t xml:space="preserve"> </w:t>
          </w:r>
          <w:r w:rsidR="001872B4" w:rsidRPr="002F7975">
            <w:rPr>
              <w:rFonts w:ascii="Times New Roman" w:hAnsi="Times New Roman" w:cs="Times New Roman"/>
              <w:i/>
              <w:iCs/>
              <w:color w:val="000000" w:themeColor="text1"/>
              <w:sz w:val="24"/>
              <w:szCs w:val="24"/>
            </w:rPr>
            <w:t>Jiménez</w:t>
          </w:r>
          <w:r w:rsidR="00750EC7" w:rsidRPr="002F7975">
            <w:rPr>
              <w:rFonts w:ascii="Times New Roman" w:hAnsi="Times New Roman" w:cs="Times New Roman"/>
              <w:i/>
              <w:iCs/>
              <w:color w:val="000000" w:themeColor="text1"/>
              <w:sz w:val="24"/>
              <w:szCs w:val="24"/>
            </w:rPr>
            <w:br/>
            <w:t xml:space="preserve">Carlos Manuel </w:t>
          </w:r>
          <w:r w:rsidR="001872B4" w:rsidRPr="002F7975">
            <w:rPr>
              <w:rFonts w:ascii="Times New Roman" w:hAnsi="Times New Roman" w:cs="Times New Roman"/>
              <w:i/>
              <w:iCs/>
              <w:color w:val="000000" w:themeColor="text1"/>
              <w:sz w:val="24"/>
              <w:szCs w:val="24"/>
            </w:rPr>
            <w:t>Vélez</w:t>
          </w:r>
          <w:r w:rsidR="00750EC7" w:rsidRPr="002F7975">
            <w:rPr>
              <w:rFonts w:ascii="Times New Roman" w:hAnsi="Times New Roman" w:cs="Times New Roman"/>
              <w:i/>
              <w:iCs/>
              <w:color w:val="000000" w:themeColor="text1"/>
              <w:sz w:val="24"/>
              <w:szCs w:val="24"/>
            </w:rPr>
            <w:t xml:space="preserve"> Ortega</w:t>
          </w:r>
        </w:p>
        <w:p w14:paraId="0E66B236" w14:textId="77777777" w:rsidR="00D06E99" w:rsidRPr="002F7975" w:rsidRDefault="00D06E99" w:rsidP="0057466C">
          <w:pPr>
            <w:spacing w:line="480" w:lineRule="auto"/>
            <w:ind w:left="709" w:firstLine="0"/>
            <w:rPr>
              <w:rFonts w:ascii="Times New Roman" w:hAnsi="Times New Roman" w:cs="Times New Roman"/>
              <w:color w:val="000000" w:themeColor="text1"/>
              <w:sz w:val="24"/>
              <w:szCs w:val="24"/>
            </w:rPr>
          </w:pPr>
        </w:p>
        <w:p w14:paraId="14CF7BEA" w14:textId="02251BC3" w:rsidR="00BC5404" w:rsidRPr="002F7975" w:rsidRDefault="00D06E99" w:rsidP="0057466C">
          <w:pPr>
            <w:pStyle w:val="PSI-Comentario"/>
            <w:spacing w:line="480" w:lineRule="auto"/>
            <w:ind w:left="709"/>
            <w:rPr>
              <w:rFonts w:ascii="Times New Roman" w:hAnsi="Times New Roman" w:cs="Times New Roman"/>
              <w:sz w:val="24"/>
              <w:szCs w:val="24"/>
            </w:rPr>
          </w:pPr>
          <w:r w:rsidRPr="002F7975">
            <w:rPr>
              <w:rFonts w:ascii="Times New Roman" w:hAnsi="Times New Roman" w:cs="Times New Roman"/>
              <w:sz w:val="24"/>
              <w:szCs w:val="24"/>
            </w:rPr>
            <w:br w:type="page"/>
          </w:r>
        </w:p>
        <w:p w14:paraId="76D17F9E" w14:textId="59645EC3" w:rsidR="00BC5404" w:rsidRPr="002F7975" w:rsidRDefault="0057466C" w:rsidP="0057466C">
          <w:pPr>
            <w:pStyle w:val="PSI-Comentario"/>
            <w:spacing w:line="480" w:lineRule="auto"/>
            <w:ind w:left="709"/>
            <w:rPr>
              <w:rFonts w:ascii="Times New Roman" w:hAnsi="Times New Roman" w:cs="Times New Roman"/>
              <w:sz w:val="24"/>
              <w:szCs w:val="24"/>
            </w:rPr>
          </w:pPr>
        </w:p>
      </w:sdtContent>
    </w:sdt>
    <w:p w14:paraId="45E97030" w14:textId="69F0F981" w:rsidR="00B51349" w:rsidRPr="002F7975" w:rsidRDefault="00B51349" w:rsidP="002F7975">
      <w:pPr>
        <w:pStyle w:val="Ttulo2"/>
      </w:pPr>
      <w:bookmarkStart w:id="0" w:name="Xb2d9c97928e6376fa4aa79878e38e8f6bfd6993"/>
      <w:bookmarkStart w:id="1" w:name="X40812c7de664ceef681fb41dd26a21bd09170b6"/>
      <w:bookmarkStart w:id="2" w:name="_Toc216711335"/>
      <w:r w:rsidRPr="002F7975">
        <w:t>Introducción</w:t>
      </w:r>
      <w:bookmarkEnd w:id="2"/>
    </w:p>
    <w:p w14:paraId="2781CAA3" w14:textId="57DB7521" w:rsidR="00B51349" w:rsidRPr="002F7975" w:rsidRDefault="00B51349"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Este manual proporciona una guía completa para el usuario final del sistema de punto de venta (POS) de </w:t>
      </w:r>
      <w:proofErr w:type="spellStart"/>
      <w:r w:rsidRPr="002F7975">
        <w:rPr>
          <w:rFonts w:ascii="Times New Roman" w:hAnsi="Times New Roman" w:cs="Times New Roman"/>
          <w:color w:val="000000" w:themeColor="text1"/>
          <w:lang w:val="es-CO"/>
        </w:rPr>
        <w:t>Celuvariedades</w:t>
      </w:r>
      <w:proofErr w:type="spellEnd"/>
      <w:r w:rsidRPr="002F7975">
        <w:rPr>
          <w:rFonts w:ascii="Times New Roman" w:hAnsi="Times New Roman" w:cs="Times New Roman"/>
          <w:color w:val="000000" w:themeColor="text1"/>
          <w:lang w:val="es-CO"/>
        </w:rPr>
        <w:t>. Aquí aprenderá a utilizar todas las funcionalidades disponibles para gestionar las operaciones diarias del negocio de manera eficiente.</w:t>
      </w:r>
    </w:p>
    <w:p w14:paraId="192956B8" w14:textId="77777777" w:rsidR="00B51349" w:rsidRPr="002F7975" w:rsidRDefault="00B51349" w:rsidP="0057466C">
      <w:pPr>
        <w:spacing w:line="480" w:lineRule="auto"/>
        <w:ind w:left="709" w:firstLine="0"/>
        <w:rPr>
          <w:rFonts w:ascii="Times New Roman" w:hAnsi="Times New Roman" w:cs="Times New Roman"/>
          <w:color w:val="000000" w:themeColor="text1"/>
          <w:sz w:val="24"/>
          <w:szCs w:val="24"/>
          <w:lang w:val="es-CO"/>
        </w:rPr>
      </w:pPr>
      <w:r w:rsidRPr="002F7975">
        <w:rPr>
          <w:rFonts w:ascii="Times New Roman" w:hAnsi="Times New Roman" w:cs="Times New Roman"/>
          <w:color w:val="000000" w:themeColor="text1"/>
          <w:sz w:val="24"/>
          <w:szCs w:val="24"/>
          <w:lang w:val="es-CO"/>
        </w:rPr>
        <w:br w:type="page"/>
      </w:r>
    </w:p>
    <w:sdt>
      <w:sdtPr>
        <w:id w:val="-639342865"/>
        <w:docPartObj>
          <w:docPartGallery w:val="Table of Contents"/>
          <w:docPartUnique/>
        </w:docPartObj>
      </w:sdtPr>
      <w:sdtEndPr>
        <w:rPr>
          <w:rFonts w:eastAsiaTheme="minorHAnsi"/>
          <w:sz w:val="24"/>
        </w:rPr>
      </w:sdtEndPr>
      <w:sdtContent>
        <w:p w14:paraId="41E94A12" w14:textId="0210E32B" w:rsidR="00B51349" w:rsidRPr="002F7975" w:rsidRDefault="00B51349" w:rsidP="002F7975">
          <w:pPr>
            <w:pStyle w:val="Ttulo2"/>
          </w:pPr>
          <w:r w:rsidRPr="002F7975">
            <w:t>Contenido</w:t>
          </w:r>
        </w:p>
        <w:p w14:paraId="27A0E1C1" w14:textId="54D2D7CA"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r w:rsidRPr="002F7975">
            <w:rPr>
              <w:rFonts w:ascii="Times New Roman" w:hAnsi="Times New Roman" w:cs="Times New Roman"/>
              <w:color w:val="000000" w:themeColor="text1"/>
              <w:sz w:val="24"/>
              <w:szCs w:val="24"/>
            </w:rPr>
            <w:fldChar w:fldCharType="begin"/>
          </w:r>
          <w:r w:rsidRPr="002F7975">
            <w:rPr>
              <w:rFonts w:ascii="Times New Roman" w:hAnsi="Times New Roman" w:cs="Times New Roman"/>
              <w:color w:val="000000" w:themeColor="text1"/>
              <w:sz w:val="24"/>
              <w:szCs w:val="24"/>
            </w:rPr>
            <w:instrText xml:space="preserve"> TOC \o "1-3" \h \z \u </w:instrText>
          </w:r>
          <w:r w:rsidRPr="002F7975">
            <w:rPr>
              <w:rFonts w:ascii="Times New Roman" w:hAnsi="Times New Roman" w:cs="Times New Roman"/>
              <w:color w:val="000000" w:themeColor="text1"/>
              <w:sz w:val="24"/>
              <w:szCs w:val="24"/>
            </w:rPr>
            <w:fldChar w:fldCharType="separate"/>
          </w:r>
          <w:hyperlink w:anchor="_Toc216711335" w:history="1">
            <w:r w:rsidRPr="002F7975">
              <w:rPr>
                <w:rStyle w:val="Hipervnculo"/>
                <w:rFonts w:ascii="Times New Roman" w:hAnsi="Times New Roman" w:cs="Times New Roman"/>
                <w:noProof/>
                <w:color w:val="000000" w:themeColor="text1"/>
                <w:sz w:val="24"/>
                <w:szCs w:val="24"/>
              </w:rPr>
              <w:t>Introducción</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_Toc216711335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w:t>
            </w:r>
            <w:r w:rsidRPr="002F7975">
              <w:rPr>
                <w:rFonts w:ascii="Times New Roman" w:hAnsi="Times New Roman" w:cs="Times New Roman"/>
                <w:noProof/>
                <w:webHidden/>
                <w:color w:val="000000" w:themeColor="text1"/>
                <w:sz w:val="24"/>
                <w:szCs w:val="24"/>
              </w:rPr>
              <w:fldChar w:fldCharType="end"/>
            </w:r>
          </w:hyperlink>
        </w:p>
        <w:p w14:paraId="620175D7" w14:textId="3BA7B2C8"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36" w:history="1">
            <w:r w:rsidRPr="002F7975">
              <w:rPr>
                <w:rStyle w:val="Hipervnculo"/>
                <w:rFonts w:ascii="Times New Roman" w:hAnsi="Times New Roman" w:cs="Times New Roman"/>
                <w:noProof/>
                <w:color w:val="000000" w:themeColor="text1"/>
                <w:sz w:val="24"/>
                <w:szCs w:val="24"/>
              </w:rPr>
              <w:t>1. Introducción al Sistema</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_Toc216711336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5</w:t>
            </w:r>
            <w:r w:rsidRPr="002F7975">
              <w:rPr>
                <w:rFonts w:ascii="Times New Roman" w:hAnsi="Times New Roman" w:cs="Times New Roman"/>
                <w:noProof/>
                <w:webHidden/>
                <w:color w:val="000000" w:themeColor="text1"/>
                <w:sz w:val="24"/>
                <w:szCs w:val="24"/>
              </w:rPr>
              <w:fldChar w:fldCharType="end"/>
            </w:r>
          </w:hyperlink>
        </w:p>
        <w:p w14:paraId="6D1292F1" w14:textId="09381F94"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37" w:history="1">
            <w:r w:rsidRPr="002F7975">
              <w:rPr>
                <w:rStyle w:val="Hipervnculo"/>
                <w:rFonts w:ascii="Times New Roman" w:hAnsi="Times New Roman" w:cs="Times New Roman"/>
                <w:noProof/>
                <w:color w:val="000000" w:themeColor="text1"/>
                <w:sz w:val="24"/>
                <w:szCs w:val="24"/>
              </w:rPr>
              <w:t>1.1 Descripción General</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_Toc216711337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5</w:t>
            </w:r>
            <w:r w:rsidRPr="002F7975">
              <w:rPr>
                <w:rFonts w:ascii="Times New Roman" w:hAnsi="Times New Roman" w:cs="Times New Roman"/>
                <w:noProof/>
                <w:webHidden/>
                <w:color w:val="000000" w:themeColor="text1"/>
                <w:sz w:val="24"/>
                <w:szCs w:val="24"/>
              </w:rPr>
              <w:fldChar w:fldCharType="end"/>
            </w:r>
          </w:hyperlink>
        </w:p>
        <w:p w14:paraId="7C9C1F95" w14:textId="6AFBF779"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38" w:history="1">
            <w:r w:rsidRPr="002F7975">
              <w:rPr>
                <w:rStyle w:val="Hipervnculo"/>
                <w:rFonts w:ascii="Times New Roman" w:hAnsi="Times New Roman" w:cs="Times New Roman"/>
                <w:noProof/>
                <w:color w:val="000000" w:themeColor="text1"/>
                <w:sz w:val="24"/>
                <w:szCs w:val="24"/>
              </w:rPr>
              <w:t>1.2 Beneficios Clave del Sistema</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_Toc216711338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5</w:t>
            </w:r>
            <w:r w:rsidRPr="002F7975">
              <w:rPr>
                <w:rFonts w:ascii="Times New Roman" w:hAnsi="Times New Roman" w:cs="Times New Roman"/>
                <w:noProof/>
                <w:webHidden/>
                <w:color w:val="000000" w:themeColor="text1"/>
                <w:sz w:val="24"/>
                <w:szCs w:val="24"/>
              </w:rPr>
              <w:fldChar w:fldCharType="end"/>
            </w:r>
          </w:hyperlink>
        </w:p>
        <w:p w14:paraId="0C749709" w14:textId="0098EEE4"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39" w:history="1">
            <w:r w:rsidRPr="002F7975">
              <w:rPr>
                <w:rStyle w:val="Hipervnculo"/>
                <w:rFonts w:ascii="Times New Roman" w:hAnsi="Times New Roman" w:cs="Times New Roman"/>
                <w:noProof/>
                <w:color w:val="000000" w:themeColor="text1"/>
                <w:sz w:val="24"/>
                <w:szCs w:val="24"/>
              </w:rPr>
              <w:t>1.3 Propósito del Manual</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_Toc216711339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5</w:t>
            </w:r>
            <w:r w:rsidRPr="002F7975">
              <w:rPr>
                <w:rFonts w:ascii="Times New Roman" w:hAnsi="Times New Roman" w:cs="Times New Roman"/>
                <w:noProof/>
                <w:webHidden/>
                <w:color w:val="000000" w:themeColor="text1"/>
                <w:sz w:val="24"/>
                <w:szCs w:val="24"/>
              </w:rPr>
              <w:fldChar w:fldCharType="end"/>
            </w:r>
          </w:hyperlink>
        </w:p>
        <w:p w14:paraId="6FD2EA24" w14:textId="1518CB39"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40" w:history="1">
            <w:r w:rsidRPr="002F7975">
              <w:rPr>
                <w:rStyle w:val="Hipervnculo"/>
                <w:rFonts w:ascii="Times New Roman" w:hAnsi="Times New Roman" w:cs="Times New Roman"/>
                <w:noProof/>
                <w:color w:val="000000" w:themeColor="text1"/>
                <w:sz w:val="24"/>
                <w:szCs w:val="24"/>
              </w:rPr>
              <w:t>2. Acceso y Seguridad</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_Toc216711340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6</w:t>
            </w:r>
            <w:r w:rsidRPr="002F7975">
              <w:rPr>
                <w:rFonts w:ascii="Times New Roman" w:hAnsi="Times New Roman" w:cs="Times New Roman"/>
                <w:noProof/>
                <w:webHidden/>
                <w:color w:val="000000" w:themeColor="text1"/>
                <w:sz w:val="24"/>
                <w:szCs w:val="24"/>
              </w:rPr>
              <w:fldChar w:fldCharType="end"/>
            </w:r>
          </w:hyperlink>
        </w:p>
        <w:p w14:paraId="096D57EC" w14:textId="6B5A8AA6"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41" w:history="1">
            <w:r w:rsidRPr="002F7975">
              <w:rPr>
                <w:rStyle w:val="Hipervnculo"/>
                <w:rFonts w:ascii="Times New Roman" w:hAnsi="Times New Roman" w:cs="Times New Roman"/>
                <w:noProof/>
                <w:color w:val="000000" w:themeColor="text1"/>
                <w:sz w:val="24"/>
                <w:szCs w:val="24"/>
              </w:rPr>
              <w:t>2.1 Inicio de Sesión (RF1.1)</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_Toc216711341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6</w:t>
            </w:r>
            <w:r w:rsidRPr="002F7975">
              <w:rPr>
                <w:rFonts w:ascii="Times New Roman" w:hAnsi="Times New Roman" w:cs="Times New Roman"/>
                <w:noProof/>
                <w:webHidden/>
                <w:color w:val="000000" w:themeColor="text1"/>
                <w:sz w:val="24"/>
                <w:szCs w:val="24"/>
              </w:rPr>
              <w:fldChar w:fldCharType="end"/>
            </w:r>
          </w:hyperlink>
        </w:p>
        <w:p w14:paraId="42D2C17D" w14:textId="4CD50AEF"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42" w:history="1">
            <w:r w:rsidRPr="002F7975">
              <w:rPr>
                <w:rStyle w:val="Hipervnculo"/>
                <w:rFonts w:ascii="Times New Roman" w:hAnsi="Times New Roman" w:cs="Times New Roman"/>
                <w:noProof/>
                <w:color w:val="000000" w:themeColor="text1"/>
                <w:sz w:val="24"/>
                <w:szCs w:val="24"/>
              </w:rPr>
              <w:t>2.2 Cierre de Sesión (RF1.1)</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_Toc216711342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7</w:t>
            </w:r>
            <w:r w:rsidRPr="002F7975">
              <w:rPr>
                <w:rFonts w:ascii="Times New Roman" w:hAnsi="Times New Roman" w:cs="Times New Roman"/>
                <w:noProof/>
                <w:webHidden/>
                <w:color w:val="000000" w:themeColor="text1"/>
                <w:sz w:val="24"/>
                <w:szCs w:val="24"/>
              </w:rPr>
              <w:fldChar w:fldCharType="end"/>
            </w:r>
          </w:hyperlink>
        </w:p>
        <w:p w14:paraId="2A55C090" w14:textId="2CA3F9BC"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43" w:history="1">
            <w:r w:rsidRPr="002F7975">
              <w:rPr>
                <w:rStyle w:val="Hipervnculo"/>
                <w:rFonts w:ascii="Times New Roman" w:hAnsi="Times New Roman" w:cs="Times New Roman"/>
                <w:noProof/>
                <w:color w:val="000000" w:themeColor="text1"/>
                <w:sz w:val="24"/>
                <w:szCs w:val="24"/>
              </w:rPr>
              <w:t>2.3 Menú de Navegación Lateral (Barra de Acceso Rápido)</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_Toc216711343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10</w:t>
            </w:r>
            <w:r w:rsidRPr="002F7975">
              <w:rPr>
                <w:rFonts w:ascii="Times New Roman" w:hAnsi="Times New Roman" w:cs="Times New Roman"/>
                <w:noProof/>
                <w:webHidden/>
                <w:color w:val="000000" w:themeColor="text1"/>
                <w:sz w:val="24"/>
                <w:szCs w:val="24"/>
              </w:rPr>
              <w:fldChar w:fldCharType="end"/>
            </w:r>
          </w:hyperlink>
        </w:p>
        <w:p w14:paraId="36C91A39" w14:textId="566CA8BB"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44" w:history="1">
            <w:r w:rsidRPr="002F7975">
              <w:rPr>
                <w:rStyle w:val="Hipervnculo"/>
                <w:rFonts w:ascii="Times New Roman" w:hAnsi="Times New Roman" w:cs="Times New Roman"/>
                <w:noProof/>
                <w:color w:val="000000" w:themeColor="text1"/>
                <w:sz w:val="24"/>
                <w:szCs w:val="24"/>
              </w:rPr>
              <w:t>3.0 Punto de Venta (POS) y Flujo de Ventas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_Toc216711344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13</w:t>
            </w:r>
            <w:r w:rsidRPr="002F7975">
              <w:rPr>
                <w:rFonts w:ascii="Times New Roman" w:hAnsi="Times New Roman" w:cs="Times New Roman"/>
                <w:noProof/>
                <w:webHidden/>
                <w:color w:val="000000" w:themeColor="text1"/>
                <w:sz w:val="24"/>
                <w:szCs w:val="24"/>
              </w:rPr>
              <w:fldChar w:fldCharType="end"/>
            </w:r>
          </w:hyperlink>
        </w:p>
        <w:p w14:paraId="5BFFC23D" w14:textId="452D67B4"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45" w:history="1">
            <w:r w:rsidRPr="002F7975">
              <w:rPr>
                <w:rStyle w:val="Hipervnculo"/>
                <w:rFonts w:ascii="Times New Roman" w:hAnsi="Times New Roman" w:cs="Times New Roman"/>
                <w:noProof/>
                <w:color w:val="000000" w:themeColor="text1"/>
                <w:sz w:val="24"/>
                <w:szCs w:val="24"/>
              </w:rPr>
              <w:t>3.1 Interfaz y Registro de Productos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_Toc216711345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13</w:t>
            </w:r>
            <w:r w:rsidRPr="002F7975">
              <w:rPr>
                <w:rFonts w:ascii="Times New Roman" w:hAnsi="Times New Roman" w:cs="Times New Roman"/>
                <w:noProof/>
                <w:webHidden/>
                <w:color w:val="000000" w:themeColor="text1"/>
                <w:sz w:val="24"/>
                <w:szCs w:val="24"/>
              </w:rPr>
              <w:fldChar w:fldCharType="end"/>
            </w:r>
          </w:hyperlink>
        </w:p>
        <w:p w14:paraId="7DCB8D93" w14:textId="3D7DA46E"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46" w:history="1">
            <w:r w:rsidRPr="002F7975">
              <w:rPr>
                <w:rStyle w:val="Hipervnculo"/>
                <w:rFonts w:ascii="Times New Roman" w:hAnsi="Times New Roman" w:cs="Times New Roman"/>
                <w:noProof/>
                <w:color w:val="000000" w:themeColor="text1"/>
                <w:sz w:val="24"/>
                <w:szCs w:val="24"/>
              </w:rPr>
              <w:t>3.2 Flujo de Pago y Modalidades de Venta</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_Toc216711346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13</w:t>
            </w:r>
            <w:r w:rsidRPr="002F7975">
              <w:rPr>
                <w:rFonts w:ascii="Times New Roman" w:hAnsi="Times New Roman" w:cs="Times New Roman"/>
                <w:noProof/>
                <w:webHidden/>
                <w:color w:val="000000" w:themeColor="text1"/>
                <w:sz w:val="24"/>
                <w:szCs w:val="24"/>
              </w:rPr>
              <w:fldChar w:fldCharType="end"/>
            </w:r>
          </w:hyperlink>
        </w:p>
        <w:p w14:paraId="0503446E" w14:textId="44052870"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47" w:history="1">
            <w:r w:rsidRPr="002F7975">
              <w:rPr>
                <w:rStyle w:val="Hipervnculo"/>
                <w:rFonts w:ascii="Times New Roman" w:hAnsi="Times New Roman" w:cs="Times New Roman"/>
                <w:noProof/>
                <w:color w:val="000000" w:themeColor="text1"/>
                <w:sz w:val="24"/>
                <w:szCs w:val="24"/>
              </w:rPr>
              <w:t>3.3 Gestión de Avales y Control de Riesgo</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_Toc216711347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15</w:t>
            </w:r>
            <w:r w:rsidRPr="002F7975">
              <w:rPr>
                <w:rFonts w:ascii="Times New Roman" w:hAnsi="Times New Roman" w:cs="Times New Roman"/>
                <w:noProof/>
                <w:webHidden/>
                <w:color w:val="000000" w:themeColor="text1"/>
                <w:sz w:val="24"/>
                <w:szCs w:val="24"/>
              </w:rPr>
              <w:fldChar w:fldCharType="end"/>
            </w:r>
          </w:hyperlink>
        </w:p>
        <w:p w14:paraId="6964E588" w14:textId="71714737"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48" w:history="1">
            <w:r w:rsidRPr="002F7975">
              <w:rPr>
                <w:rStyle w:val="Hipervnculo"/>
                <w:rFonts w:ascii="Times New Roman" w:hAnsi="Times New Roman" w:cs="Times New Roman"/>
                <w:noProof/>
                <w:color w:val="000000" w:themeColor="text1"/>
                <w:sz w:val="24"/>
                <w:szCs w:val="24"/>
              </w:rPr>
              <w:t>3.4 Impacto Automático en Inventario y Finanzas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_Toc216711348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16</w:t>
            </w:r>
            <w:r w:rsidRPr="002F7975">
              <w:rPr>
                <w:rFonts w:ascii="Times New Roman" w:hAnsi="Times New Roman" w:cs="Times New Roman"/>
                <w:noProof/>
                <w:webHidden/>
                <w:color w:val="000000" w:themeColor="text1"/>
                <w:sz w:val="24"/>
                <w:szCs w:val="24"/>
              </w:rPr>
              <w:fldChar w:fldCharType="end"/>
            </w:r>
          </w:hyperlink>
        </w:p>
        <w:p w14:paraId="5EC68DBD" w14:textId="3BC1FDD0"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49" w:history="1">
            <w:r w:rsidRPr="002F7975">
              <w:rPr>
                <w:rStyle w:val="Hipervnculo"/>
                <w:rFonts w:ascii="Times New Roman" w:hAnsi="Times New Roman" w:cs="Times New Roman"/>
                <w:noProof/>
                <w:color w:val="000000" w:themeColor="text1"/>
                <w:sz w:val="24"/>
                <w:szCs w:val="24"/>
              </w:rPr>
              <w:t>2.5 Restricciones y Validaciones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_Toc216711349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16</w:t>
            </w:r>
            <w:r w:rsidRPr="002F7975">
              <w:rPr>
                <w:rFonts w:ascii="Times New Roman" w:hAnsi="Times New Roman" w:cs="Times New Roman"/>
                <w:noProof/>
                <w:webHidden/>
                <w:color w:val="000000" w:themeColor="text1"/>
                <w:sz w:val="24"/>
                <w:szCs w:val="24"/>
              </w:rPr>
              <w:fldChar w:fldCharType="end"/>
            </w:r>
          </w:hyperlink>
        </w:p>
        <w:p w14:paraId="023864C1" w14:textId="78FB0CC8"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50" w:history="1">
            <w:r w:rsidRPr="002F7975">
              <w:rPr>
                <w:rStyle w:val="Hipervnculo"/>
                <w:rFonts w:ascii="Times New Roman" w:hAnsi="Times New Roman" w:cs="Times New Roman"/>
                <w:noProof/>
                <w:color w:val="000000" w:themeColor="text1"/>
                <w:sz w:val="24"/>
                <w:szCs w:val="24"/>
              </w:rPr>
              <w:t>4.0 Gestión de Productos e Inventario</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_Toc216711350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16</w:t>
            </w:r>
            <w:r w:rsidRPr="002F7975">
              <w:rPr>
                <w:rFonts w:ascii="Times New Roman" w:hAnsi="Times New Roman" w:cs="Times New Roman"/>
                <w:noProof/>
                <w:webHidden/>
                <w:color w:val="000000" w:themeColor="text1"/>
                <w:sz w:val="24"/>
                <w:szCs w:val="24"/>
              </w:rPr>
              <w:fldChar w:fldCharType="end"/>
            </w:r>
          </w:hyperlink>
        </w:p>
        <w:p w14:paraId="487DF277" w14:textId="75EE9D4E"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51" w:history="1">
            <w:r w:rsidRPr="002F7975">
              <w:rPr>
                <w:rStyle w:val="Hipervnculo"/>
                <w:rFonts w:ascii="Times New Roman" w:hAnsi="Times New Roman" w:cs="Times New Roman"/>
                <w:noProof/>
                <w:color w:val="000000" w:themeColor="text1"/>
                <w:sz w:val="24"/>
                <w:szCs w:val="24"/>
              </w:rPr>
              <w:t>4.1 Visualización y Búsqueda de Productos (RF2.1, RF2.6)</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_Toc216711351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16</w:t>
            </w:r>
            <w:r w:rsidRPr="002F7975">
              <w:rPr>
                <w:rFonts w:ascii="Times New Roman" w:hAnsi="Times New Roman" w:cs="Times New Roman"/>
                <w:noProof/>
                <w:webHidden/>
                <w:color w:val="000000" w:themeColor="text1"/>
                <w:sz w:val="24"/>
                <w:szCs w:val="24"/>
              </w:rPr>
              <w:fldChar w:fldCharType="end"/>
            </w:r>
          </w:hyperlink>
        </w:p>
        <w:p w14:paraId="22CB9B79" w14:textId="3657E66D"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52" w:history="1">
            <w:r w:rsidRPr="002F7975">
              <w:rPr>
                <w:rStyle w:val="Hipervnculo"/>
                <w:rFonts w:ascii="Times New Roman" w:hAnsi="Times New Roman" w:cs="Times New Roman"/>
                <w:noProof/>
                <w:color w:val="000000" w:themeColor="text1"/>
                <w:sz w:val="24"/>
                <w:szCs w:val="24"/>
              </w:rPr>
              <w:t>4.2 Registro y Modificación de Productos (RF2.1) - (Rol: Administrador)</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_Toc216711352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17</w:t>
            </w:r>
            <w:r w:rsidRPr="002F7975">
              <w:rPr>
                <w:rFonts w:ascii="Times New Roman" w:hAnsi="Times New Roman" w:cs="Times New Roman"/>
                <w:noProof/>
                <w:webHidden/>
                <w:color w:val="000000" w:themeColor="text1"/>
                <w:sz w:val="24"/>
                <w:szCs w:val="24"/>
              </w:rPr>
              <w:fldChar w:fldCharType="end"/>
            </w:r>
          </w:hyperlink>
        </w:p>
        <w:p w14:paraId="78182C13" w14:textId="26EC2A8C"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53" w:history="1">
            <w:r w:rsidRPr="002F7975">
              <w:rPr>
                <w:rStyle w:val="Hipervnculo"/>
                <w:rFonts w:ascii="Times New Roman" w:hAnsi="Times New Roman" w:cs="Times New Roman"/>
                <w:noProof/>
                <w:color w:val="000000" w:themeColor="text1"/>
                <w:sz w:val="24"/>
                <w:szCs w:val="24"/>
              </w:rPr>
              <w:t>4.3 Gestión de Stock Detallado (RF2.3, RF2.4)</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_Toc216711353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20</w:t>
            </w:r>
            <w:r w:rsidRPr="002F7975">
              <w:rPr>
                <w:rFonts w:ascii="Times New Roman" w:hAnsi="Times New Roman" w:cs="Times New Roman"/>
                <w:noProof/>
                <w:webHidden/>
                <w:color w:val="000000" w:themeColor="text1"/>
                <w:sz w:val="24"/>
                <w:szCs w:val="24"/>
              </w:rPr>
              <w:fldChar w:fldCharType="end"/>
            </w:r>
          </w:hyperlink>
        </w:p>
        <w:p w14:paraId="525FBACE" w14:textId="7CB81B50"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54" w:history="1">
            <w:r w:rsidRPr="002F7975">
              <w:rPr>
                <w:rStyle w:val="Hipervnculo"/>
                <w:rFonts w:ascii="Times New Roman" w:hAnsi="Times New Roman" w:cs="Times New Roman"/>
                <w:noProof/>
                <w:color w:val="000000" w:themeColor="text1"/>
                <w:sz w:val="24"/>
                <w:szCs w:val="24"/>
              </w:rPr>
              <w:t>4.4 Alertas de Productos con Bajo Stock (RF2.3)</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_Toc216711354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20</w:t>
            </w:r>
            <w:r w:rsidRPr="002F7975">
              <w:rPr>
                <w:rFonts w:ascii="Times New Roman" w:hAnsi="Times New Roman" w:cs="Times New Roman"/>
                <w:noProof/>
                <w:webHidden/>
                <w:color w:val="000000" w:themeColor="text1"/>
                <w:sz w:val="24"/>
                <w:szCs w:val="24"/>
              </w:rPr>
              <w:fldChar w:fldCharType="end"/>
            </w:r>
          </w:hyperlink>
        </w:p>
        <w:p w14:paraId="3D8E4BE0" w14:textId="6D1D02B0"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55" w:history="1">
            <w:r w:rsidRPr="002F7975">
              <w:rPr>
                <w:rStyle w:val="Hipervnculo"/>
                <w:rFonts w:ascii="Times New Roman" w:hAnsi="Times New Roman" w:cs="Times New Roman"/>
                <w:noProof/>
                <w:color w:val="000000" w:themeColor="text1"/>
                <w:sz w:val="24"/>
                <w:szCs w:val="24"/>
              </w:rPr>
              <w:t>4.5 Impacto Automático en el Stock (RF2.4)</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_Toc216711355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21</w:t>
            </w:r>
            <w:r w:rsidRPr="002F7975">
              <w:rPr>
                <w:rFonts w:ascii="Times New Roman" w:hAnsi="Times New Roman" w:cs="Times New Roman"/>
                <w:noProof/>
                <w:webHidden/>
                <w:color w:val="000000" w:themeColor="text1"/>
                <w:sz w:val="24"/>
                <w:szCs w:val="24"/>
              </w:rPr>
              <w:fldChar w:fldCharType="end"/>
            </w:r>
          </w:hyperlink>
        </w:p>
        <w:p w14:paraId="17019E74" w14:textId="63E938F6"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56" w:history="1">
            <w:r w:rsidRPr="002F7975">
              <w:rPr>
                <w:rStyle w:val="Hipervnculo"/>
                <w:rFonts w:ascii="Times New Roman" w:hAnsi="Times New Roman" w:cs="Times New Roman"/>
                <w:noProof/>
                <w:color w:val="000000" w:themeColor="text1"/>
                <w:sz w:val="24"/>
                <w:szCs w:val="24"/>
              </w:rPr>
              <w:t>4.6 Identificación de Productos con Baja Rotación (RF2.5)</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_Toc216711356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21</w:t>
            </w:r>
            <w:r w:rsidRPr="002F7975">
              <w:rPr>
                <w:rFonts w:ascii="Times New Roman" w:hAnsi="Times New Roman" w:cs="Times New Roman"/>
                <w:noProof/>
                <w:webHidden/>
                <w:color w:val="000000" w:themeColor="text1"/>
                <w:sz w:val="24"/>
                <w:szCs w:val="24"/>
              </w:rPr>
              <w:fldChar w:fldCharType="end"/>
            </w:r>
          </w:hyperlink>
        </w:p>
        <w:p w14:paraId="342885F5" w14:textId="73F8E8CE"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57" w:history="1">
            <w:r w:rsidRPr="002F7975">
              <w:rPr>
                <w:rStyle w:val="Hipervnculo"/>
                <w:rFonts w:ascii="Times New Roman" w:hAnsi="Times New Roman" w:cs="Times New Roman"/>
                <w:noProof/>
                <w:color w:val="000000" w:themeColor="text1"/>
                <w:sz w:val="24"/>
                <w:szCs w:val="24"/>
              </w:rPr>
              <w:t>4.7 Gestión de Proveedores Asociados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_Toc216711357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21</w:t>
            </w:r>
            <w:r w:rsidRPr="002F7975">
              <w:rPr>
                <w:rFonts w:ascii="Times New Roman" w:hAnsi="Times New Roman" w:cs="Times New Roman"/>
                <w:noProof/>
                <w:webHidden/>
                <w:color w:val="000000" w:themeColor="text1"/>
                <w:sz w:val="24"/>
                <w:szCs w:val="24"/>
              </w:rPr>
              <w:fldChar w:fldCharType="end"/>
            </w:r>
          </w:hyperlink>
        </w:p>
        <w:p w14:paraId="11A7DC3A" w14:textId="1CB3651C"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58" w:history="1">
            <w:r w:rsidRPr="002F7975">
              <w:rPr>
                <w:rStyle w:val="Hipervnculo"/>
                <w:rFonts w:ascii="Times New Roman" w:hAnsi="Times New Roman" w:cs="Times New Roman"/>
                <w:noProof/>
                <w:color w:val="000000" w:themeColor="text1"/>
                <w:sz w:val="24"/>
                <w:szCs w:val="24"/>
              </w:rPr>
              <w:t>5.0 Centro de Notificaciones y Alertas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_Toc216711358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22</w:t>
            </w:r>
            <w:r w:rsidRPr="002F7975">
              <w:rPr>
                <w:rFonts w:ascii="Times New Roman" w:hAnsi="Times New Roman" w:cs="Times New Roman"/>
                <w:noProof/>
                <w:webHidden/>
                <w:color w:val="000000" w:themeColor="text1"/>
                <w:sz w:val="24"/>
                <w:szCs w:val="24"/>
              </w:rPr>
              <w:fldChar w:fldCharType="end"/>
            </w:r>
          </w:hyperlink>
        </w:p>
        <w:p w14:paraId="6FB856D6" w14:textId="2C1D64BB"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59" w:history="1">
            <w:r w:rsidRPr="002F7975">
              <w:rPr>
                <w:rStyle w:val="Hipervnculo"/>
                <w:rFonts w:ascii="Times New Roman" w:hAnsi="Times New Roman" w:cs="Times New Roman"/>
                <w:noProof/>
                <w:color w:val="000000" w:themeColor="text1"/>
                <w:sz w:val="24"/>
                <w:szCs w:val="24"/>
              </w:rPr>
              <w:t>5.1 Alertas de Bajo Stock (RF2.3)</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_Toc216711359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23</w:t>
            </w:r>
            <w:r w:rsidRPr="002F7975">
              <w:rPr>
                <w:rFonts w:ascii="Times New Roman" w:hAnsi="Times New Roman" w:cs="Times New Roman"/>
                <w:noProof/>
                <w:webHidden/>
                <w:color w:val="000000" w:themeColor="text1"/>
                <w:sz w:val="24"/>
                <w:szCs w:val="24"/>
              </w:rPr>
              <w:fldChar w:fldCharType="end"/>
            </w:r>
          </w:hyperlink>
        </w:p>
        <w:p w14:paraId="0DE851AC" w14:textId="7424EB53"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60" w:history="1">
            <w:r w:rsidRPr="002F7975">
              <w:rPr>
                <w:rStyle w:val="Hipervnculo"/>
                <w:rFonts w:ascii="Times New Roman" w:hAnsi="Times New Roman" w:cs="Times New Roman"/>
                <w:noProof/>
                <w:color w:val="000000" w:themeColor="text1"/>
                <w:sz w:val="24"/>
                <w:szCs w:val="24"/>
              </w:rPr>
              <w:t>5.2 Cuentas de Cobro por Vencer (RF5.2)</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_Toc216711360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24</w:t>
            </w:r>
            <w:r w:rsidRPr="002F7975">
              <w:rPr>
                <w:rFonts w:ascii="Times New Roman" w:hAnsi="Times New Roman" w:cs="Times New Roman"/>
                <w:noProof/>
                <w:webHidden/>
                <w:color w:val="000000" w:themeColor="text1"/>
                <w:sz w:val="24"/>
                <w:szCs w:val="24"/>
              </w:rPr>
              <w:fldChar w:fldCharType="end"/>
            </w:r>
          </w:hyperlink>
        </w:p>
        <w:p w14:paraId="2491E5C3" w14:textId="02B83339"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61" w:history="1">
            <w:r w:rsidRPr="002F7975">
              <w:rPr>
                <w:rStyle w:val="Hipervnculo"/>
                <w:rFonts w:ascii="Times New Roman" w:hAnsi="Times New Roman" w:cs="Times New Roman"/>
                <w:noProof/>
                <w:color w:val="000000" w:themeColor="text1"/>
                <w:sz w:val="24"/>
                <w:szCs w:val="24"/>
              </w:rPr>
              <w:t>6. Gestión de Compras y Proveedores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_Toc216711361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24</w:t>
            </w:r>
            <w:r w:rsidRPr="002F7975">
              <w:rPr>
                <w:rFonts w:ascii="Times New Roman" w:hAnsi="Times New Roman" w:cs="Times New Roman"/>
                <w:noProof/>
                <w:webHidden/>
                <w:color w:val="000000" w:themeColor="text1"/>
                <w:sz w:val="24"/>
                <w:szCs w:val="24"/>
              </w:rPr>
              <w:fldChar w:fldCharType="end"/>
            </w:r>
          </w:hyperlink>
        </w:p>
        <w:p w14:paraId="0C283F1D" w14:textId="6BB80969"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62" w:history="1">
            <w:r w:rsidRPr="002F7975">
              <w:rPr>
                <w:rStyle w:val="Hipervnculo"/>
                <w:rFonts w:ascii="Times New Roman" w:hAnsi="Times New Roman" w:cs="Times New Roman"/>
                <w:noProof/>
                <w:color w:val="000000" w:themeColor="text1"/>
                <w:sz w:val="24"/>
                <w:szCs w:val="24"/>
              </w:rPr>
              <w:t>6.1 Gestión de Proveedores (RF4.1) - (Rol: Administrador)</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_Toc216711362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24</w:t>
            </w:r>
            <w:r w:rsidRPr="002F7975">
              <w:rPr>
                <w:rFonts w:ascii="Times New Roman" w:hAnsi="Times New Roman" w:cs="Times New Roman"/>
                <w:noProof/>
                <w:webHidden/>
                <w:color w:val="000000" w:themeColor="text1"/>
                <w:sz w:val="24"/>
                <w:szCs w:val="24"/>
              </w:rPr>
              <w:fldChar w:fldCharType="end"/>
            </w:r>
          </w:hyperlink>
        </w:p>
        <w:p w14:paraId="7F09E3C5" w14:textId="0C0B1497"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63" w:history="1">
            <w:r w:rsidRPr="002F7975">
              <w:rPr>
                <w:rStyle w:val="Hipervnculo"/>
                <w:rFonts w:ascii="Times New Roman" w:hAnsi="Times New Roman" w:cs="Times New Roman"/>
                <w:noProof/>
                <w:color w:val="000000" w:themeColor="text1"/>
                <w:sz w:val="24"/>
                <w:szCs w:val="24"/>
              </w:rPr>
              <w:t>7.0 Gestión de Pedidos a Proveedores (RF4.2, RF4.3)</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_Toc216711363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25</w:t>
            </w:r>
            <w:r w:rsidRPr="002F7975">
              <w:rPr>
                <w:rFonts w:ascii="Times New Roman" w:hAnsi="Times New Roman" w:cs="Times New Roman"/>
                <w:noProof/>
                <w:webHidden/>
                <w:color w:val="000000" w:themeColor="text1"/>
                <w:sz w:val="24"/>
                <w:szCs w:val="24"/>
              </w:rPr>
              <w:fldChar w:fldCharType="end"/>
            </w:r>
          </w:hyperlink>
        </w:p>
        <w:p w14:paraId="3973EB29" w14:textId="6EF9450A"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64" w:history="1">
            <w:r w:rsidRPr="002F7975">
              <w:rPr>
                <w:rStyle w:val="Hipervnculo"/>
                <w:rFonts w:ascii="Times New Roman" w:hAnsi="Times New Roman" w:cs="Times New Roman"/>
                <w:noProof/>
                <w:color w:val="000000" w:themeColor="text1"/>
                <w:sz w:val="24"/>
                <w:szCs w:val="24"/>
              </w:rPr>
              <w:t>7.1 Listado y Seguimiento de Pedidos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_Toc216711364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25</w:t>
            </w:r>
            <w:r w:rsidRPr="002F7975">
              <w:rPr>
                <w:rFonts w:ascii="Times New Roman" w:hAnsi="Times New Roman" w:cs="Times New Roman"/>
                <w:noProof/>
                <w:webHidden/>
                <w:color w:val="000000" w:themeColor="text1"/>
                <w:sz w:val="24"/>
                <w:szCs w:val="24"/>
              </w:rPr>
              <w:fldChar w:fldCharType="end"/>
            </w:r>
          </w:hyperlink>
        </w:p>
        <w:p w14:paraId="2F1161A2" w14:textId="64903B61"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65" w:history="1">
            <w:r w:rsidRPr="002F7975">
              <w:rPr>
                <w:rStyle w:val="Hipervnculo"/>
                <w:rFonts w:ascii="Times New Roman" w:hAnsi="Times New Roman" w:cs="Times New Roman"/>
                <w:noProof/>
                <w:color w:val="000000" w:themeColor="text1"/>
                <w:sz w:val="24"/>
                <w:szCs w:val="24"/>
              </w:rPr>
              <w:t>7.2 Detalle del Pedido</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_Toc216711365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26</w:t>
            </w:r>
            <w:r w:rsidRPr="002F7975">
              <w:rPr>
                <w:rFonts w:ascii="Times New Roman" w:hAnsi="Times New Roman" w:cs="Times New Roman"/>
                <w:noProof/>
                <w:webHidden/>
                <w:color w:val="000000" w:themeColor="text1"/>
                <w:sz w:val="24"/>
                <w:szCs w:val="24"/>
              </w:rPr>
              <w:fldChar w:fldCharType="end"/>
            </w:r>
          </w:hyperlink>
        </w:p>
        <w:p w14:paraId="48DB403E" w14:textId="0F981AF2"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66" w:history="1">
            <w:r w:rsidRPr="002F7975">
              <w:rPr>
                <w:rStyle w:val="Hipervnculo"/>
                <w:rFonts w:ascii="Times New Roman" w:hAnsi="Times New Roman" w:cs="Times New Roman"/>
                <w:noProof/>
                <w:color w:val="000000" w:themeColor="text1"/>
                <w:sz w:val="24"/>
                <w:szCs w:val="24"/>
              </w:rPr>
              <w:t>7.3 Recepción de Pedido (RF4.3)</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_Toc216711366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26</w:t>
            </w:r>
            <w:r w:rsidRPr="002F7975">
              <w:rPr>
                <w:rFonts w:ascii="Times New Roman" w:hAnsi="Times New Roman" w:cs="Times New Roman"/>
                <w:noProof/>
                <w:webHidden/>
                <w:color w:val="000000" w:themeColor="text1"/>
                <w:sz w:val="24"/>
                <w:szCs w:val="24"/>
              </w:rPr>
              <w:fldChar w:fldCharType="end"/>
            </w:r>
          </w:hyperlink>
        </w:p>
        <w:p w14:paraId="1E3C73CD" w14:textId="5A6FA14E"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67" w:history="1">
            <w:r w:rsidRPr="002F7975">
              <w:rPr>
                <w:rStyle w:val="Hipervnculo"/>
                <w:rFonts w:ascii="Times New Roman" w:hAnsi="Times New Roman" w:cs="Times New Roman"/>
                <w:noProof/>
                <w:color w:val="000000" w:themeColor="text1"/>
                <w:sz w:val="24"/>
                <w:szCs w:val="24"/>
              </w:rPr>
              <w:t>9.0 Gestión de movimientos financieros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_Toc216711367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27</w:t>
            </w:r>
            <w:r w:rsidRPr="002F7975">
              <w:rPr>
                <w:rFonts w:ascii="Times New Roman" w:hAnsi="Times New Roman" w:cs="Times New Roman"/>
                <w:noProof/>
                <w:webHidden/>
                <w:color w:val="000000" w:themeColor="text1"/>
                <w:sz w:val="24"/>
                <w:szCs w:val="24"/>
              </w:rPr>
              <w:fldChar w:fldCharType="end"/>
            </w:r>
          </w:hyperlink>
        </w:p>
        <w:p w14:paraId="10333AD2" w14:textId="3256A368"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68" w:history="1">
            <w:r w:rsidRPr="002F7975">
              <w:rPr>
                <w:rStyle w:val="Hipervnculo"/>
                <w:rFonts w:ascii="Times New Roman" w:hAnsi="Times New Roman" w:cs="Times New Roman"/>
                <w:noProof/>
                <w:color w:val="000000" w:themeColor="text1"/>
                <w:sz w:val="24"/>
                <w:szCs w:val="24"/>
              </w:rPr>
              <w:t>9.1 Control y Arqueo de Caja (RF5.1, RF5.3, RF5.4)</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_Toc216711368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28</w:t>
            </w:r>
            <w:r w:rsidRPr="002F7975">
              <w:rPr>
                <w:rFonts w:ascii="Times New Roman" w:hAnsi="Times New Roman" w:cs="Times New Roman"/>
                <w:noProof/>
                <w:webHidden/>
                <w:color w:val="000000" w:themeColor="text1"/>
                <w:sz w:val="24"/>
                <w:szCs w:val="24"/>
              </w:rPr>
              <w:fldChar w:fldCharType="end"/>
            </w:r>
          </w:hyperlink>
        </w:p>
        <w:p w14:paraId="1864385F" w14:textId="6D0D6373"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69" w:history="1">
            <w:r w:rsidRPr="002F7975">
              <w:rPr>
                <w:rStyle w:val="Hipervnculo"/>
                <w:rFonts w:ascii="Times New Roman" w:hAnsi="Times New Roman" w:cs="Times New Roman"/>
                <w:noProof/>
                <w:color w:val="000000" w:themeColor="text1"/>
                <w:sz w:val="24"/>
                <w:szCs w:val="24"/>
              </w:rPr>
              <w:t>9.2 Registro de Movimientos Financieros (RF5.2)</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_Toc216711369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29</w:t>
            </w:r>
            <w:r w:rsidRPr="002F7975">
              <w:rPr>
                <w:rFonts w:ascii="Times New Roman" w:hAnsi="Times New Roman" w:cs="Times New Roman"/>
                <w:noProof/>
                <w:webHidden/>
                <w:color w:val="000000" w:themeColor="text1"/>
                <w:sz w:val="24"/>
                <w:szCs w:val="24"/>
              </w:rPr>
              <w:fldChar w:fldCharType="end"/>
            </w:r>
          </w:hyperlink>
        </w:p>
        <w:p w14:paraId="57D3632F" w14:textId="1659875B"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70" w:history="1">
            <w:r w:rsidRPr="002F7975">
              <w:rPr>
                <w:rStyle w:val="Hipervnculo"/>
                <w:rFonts w:ascii="Times New Roman" w:hAnsi="Times New Roman" w:cs="Times New Roman"/>
                <w:noProof/>
                <w:color w:val="000000" w:themeColor="text1"/>
                <w:sz w:val="24"/>
                <w:szCs w:val="24"/>
              </w:rPr>
              <w:t>9.3 Impacto Automático de Operaciones en el Flujo de Caja (RF5.4)</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_Toc216711370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31</w:t>
            </w:r>
            <w:r w:rsidRPr="002F7975">
              <w:rPr>
                <w:rFonts w:ascii="Times New Roman" w:hAnsi="Times New Roman" w:cs="Times New Roman"/>
                <w:noProof/>
                <w:webHidden/>
                <w:color w:val="000000" w:themeColor="text1"/>
                <w:sz w:val="24"/>
                <w:szCs w:val="24"/>
              </w:rPr>
              <w:fldChar w:fldCharType="end"/>
            </w:r>
          </w:hyperlink>
        </w:p>
        <w:p w14:paraId="6390F7A3" w14:textId="0AADC544"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71" w:history="1">
            <w:r w:rsidRPr="002F7975">
              <w:rPr>
                <w:rStyle w:val="Hipervnculo"/>
                <w:rFonts w:ascii="Times New Roman" w:hAnsi="Times New Roman" w:cs="Times New Roman"/>
                <w:noProof/>
                <w:color w:val="000000" w:themeColor="text1"/>
                <w:sz w:val="24"/>
                <w:szCs w:val="24"/>
              </w:rPr>
              <w:t>10.0 Gestión de Clientes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_Toc216711371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31</w:t>
            </w:r>
            <w:r w:rsidRPr="002F7975">
              <w:rPr>
                <w:rFonts w:ascii="Times New Roman" w:hAnsi="Times New Roman" w:cs="Times New Roman"/>
                <w:noProof/>
                <w:webHidden/>
                <w:color w:val="000000" w:themeColor="text1"/>
                <w:sz w:val="24"/>
                <w:szCs w:val="24"/>
              </w:rPr>
              <w:fldChar w:fldCharType="end"/>
            </w:r>
          </w:hyperlink>
        </w:p>
        <w:p w14:paraId="4B7901D4" w14:textId="6FF38B74"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72" w:history="1">
            <w:r w:rsidRPr="002F7975">
              <w:rPr>
                <w:rStyle w:val="Hipervnculo"/>
                <w:rFonts w:ascii="Times New Roman" w:hAnsi="Times New Roman" w:cs="Times New Roman"/>
                <w:noProof/>
                <w:color w:val="000000" w:themeColor="text1"/>
                <w:sz w:val="24"/>
                <w:szCs w:val="24"/>
              </w:rPr>
              <w:t>10.1 Listado y Búsqueda de Clientes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_Toc216711372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31</w:t>
            </w:r>
            <w:r w:rsidRPr="002F7975">
              <w:rPr>
                <w:rFonts w:ascii="Times New Roman" w:hAnsi="Times New Roman" w:cs="Times New Roman"/>
                <w:noProof/>
                <w:webHidden/>
                <w:color w:val="000000" w:themeColor="text1"/>
                <w:sz w:val="24"/>
                <w:szCs w:val="24"/>
              </w:rPr>
              <w:fldChar w:fldCharType="end"/>
            </w:r>
          </w:hyperlink>
        </w:p>
        <w:p w14:paraId="7C480524" w14:textId="18EF340D"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73" w:history="1">
            <w:r w:rsidRPr="002F7975">
              <w:rPr>
                <w:rStyle w:val="Hipervnculo"/>
                <w:rFonts w:ascii="Times New Roman" w:hAnsi="Times New Roman" w:cs="Times New Roman"/>
                <w:noProof/>
                <w:color w:val="000000" w:themeColor="text1"/>
                <w:sz w:val="24"/>
                <w:szCs w:val="24"/>
              </w:rPr>
              <w:t>10.2 Creación y Edición de Clientes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_Toc216711373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32</w:t>
            </w:r>
            <w:r w:rsidRPr="002F7975">
              <w:rPr>
                <w:rFonts w:ascii="Times New Roman" w:hAnsi="Times New Roman" w:cs="Times New Roman"/>
                <w:noProof/>
                <w:webHidden/>
                <w:color w:val="000000" w:themeColor="text1"/>
                <w:sz w:val="24"/>
                <w:szCs w:val="24"/>
              </w:rPr>
              <w:fldChar w:fldCharType="end"/>
            </w:r>
          </w:hyperlink>
        </w:p>
        <w:p w14:paraId="71FA4231" w14:textId="67721281"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74" w:history="1">
            <w:r w:rsidRPr="002F7975">
              <w:rPr>
                <w:rStyle w:val="Hipervnculo"/>
                <w:rFonts w:ascii="Times New Roman" w:hAnsi="Times New Roman" w:cs="Times New Roman"/>
                <w:noProof/>
                <w:color w:val="000000" w:themeColor="text1"/>
                <w:sz w:val="24"/>
                <w:szCs w:val="24"/>
              </w:rPr>
              <w:t>10.3 Detalle y Estado Financiero del Cliente</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_Toc216711374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33</w:t>
            </w:r>
            <w:r w:rsidRPr="002F7975">
              <w:rPr>
                <w:rFonts w:ascii="Times New Roman" w:hAnsi="Times New Roman" w:cs="Times New Roman"/>
                <w:noProof/>
                <w:webHidden/>
                <w:color w:val="000000" w:themeColor="text1"/>
                <w:sz w:val="24"/>
                <w:szCs w:val="24"/>
              </w:rPr>
              <w:fldChar w:fldCharType="end"/>
            </w:r>
          </w:hyperlink>
        </w:p>
        <w:p w14:paraId="28CA456B" w14:textId="3DFF000A"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75" w:history="1">
            <w:r w:rsidRPr="002F7975">
              <w:rPr>
                <w:rStyle w:val="Hipervnculo"/>
                <w:rFonts w:ascii="Times New Roman" w:hAnsi="Times New Roman" w:cs="Times New Roman"/>
                <w:noProof/>
                <w:color w:val="000000" w:themeColor="text1"/>
                <w:sz w:val="24"/>
                <w:szCs w:val="24"/>
              </w:rPr>
              <w:t>10.4 Gestión de Avales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_Toc216711375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34</w:t>
            </w:r>
            <w:r w:rsidRPr="002F7975">
              <w:rPr>
                <w:rFonts w:ascii="Times New Roman" w:hAnsi="Times New Roman" w:cs="Times New Roman"/>
                <w:noProof/>
                <w:webHidden/>
                <w:color w:val="000000" w:themeColor="text1"/>
                <w:sz w:val="24"/>
                <w:szCs w:val="24"/>
              </w:rPr>
              <w:fldChar w:fldCharType="end"/>
            </w:r>
          </w:hyperlink>
        </w:p>
        <w:p w14:paraId="72D5D7D6" w14:textId="44C982EA"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76" w:history="1">
            <w:r w:rsidRPr="002F7975">
              <w:rPr>
                <w:rStyle w:val="Hipervnculo"/>
                <w:rFonts w:ascii="Times New Roman" w:hAnsi="Times New Roman" w:cs="Times New Roman"/>
                <w:noProof/>
                <w:color w:val="000000" w:themeColor="text1"/>
                <w:sz w:val="24"/>
                <w:szCs w:val="24"/>
              </w:rPr>
              <w:t>10.5 Eliminación de Clientes (Soft Delete)</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_Toc216711376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34</w:t>
            </w:r>
            <w:r w:rsidRPr="002F7975">
              <w:rPr>
                <w:rFonts w:ascii="Times New Roman" w:hAnsi="Times New Roman" w:cs="Times New Roman"/>
                <w:noProof/>
                <w:webHidden/>
                <w:color w:val="000000" w:themeColor="text1"/>
                <w:sz w:val="24"/>
                <w:szCs w:val="24"/>
              </w:rPr>
              <w:fldChar w:fldCharType="end"/>
            </w:r>
          </w:hyperlink>
        </w:p>
        <w:p w14:paraId="10C60EE7" w14:textId="3D24F592"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77" w:history="1">
            <w:r w:rsidRPr="002F7975">
              <w:rPr>
                <w:rStyle w:val="Hipervnculo"/>
                <w:rFonts w:ascii="Times New Roman" w:hAnsi="Times New Roman" w:cs="Times New Roman"/>
                <w:noProof/>
                <w:color w:val="000000" w:themeColor="text1"/>
                <w:sz w:val="24"/>
                <w:szCs w:val="24"/>
              </w:rPr>
              <w:t>11.0 Administración de Cuentas por Cobrar</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_Toc216711377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34</w:t>
            </w:r>
            <w:r w:rsidRPr="002F7975">
              <w:rPr>
                <w:rFonts w:ascii="Times New Roman" w:hAnsi="Times New Roman" w:cs="Times New Roman"/>
                <w:noProof/>
                <w:webHidden/>
                <w:color w:val="000000" w:themeColor="text1"/>
                <w:sz w:val="24"/>
                <w:szCs w:val="24"/>
              </w:rPr>
              <w:fldChar w:fldCharType="end"/>
            </w:r>
          </w:hyperlink>
        </w:p>
        <w:p w14:paraId="19366599" w14:textId="0D65A5D3"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78" w:history="1">
            <w:r w:rsidRPr="002F7975">
              <w:rPr>
                <w:rStyle w:val="Hipervnculo"/>
                <w:rFonts w:ascii="Times New Roman" w:hAnsi="Times New Roman" w:cs="Times New Roman"/>
                <w:noProof/>
                <w:color w:val="000000" w:themeColor="text1"/>
                <w:sz w:val="24"/>
                <w:szCs w:val="24"/>
              </w:rPr>
              <w:t>11.1 Listado y Seguimiento (RF5.2)</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_Toc216711378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34</w:t>
            </w:r>
            <w:r w:rsidRPr="002F7975">
              <w:rPr>
                <w:rFonts w:ascii="Times New Roman" w:hAnsi="Times New Roman" w:cs="Times New Roman"/>
                <w:noProof/>
                <w:webHidden/>
                <w:color w:val="000000" w:themeColor="text1"/>
                <w:sz w:val="24"/>
                <w:szCs w:val="24"/>
              </w:rPr>
              <w:fldChar w:fldCharType="end"/>
            </w:r>
          </w:hyperlink>
        </w:p>
        <w:p w14:paraId="56E46277" w14:textId="615A2762"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79" w:history="1">
            <w:r w:rsidRPr="002F7975">
              <w:rPr>
                <w:rStyle w:val="Hipervnculo"/>
                <w:rFonts w:ascii="Times New Roman" w:hAnsi="Times New Roman" w:cs="Times New Roman"/>
                <w:noProof/>
                <w:color w:val="000000" w:themeColor="text1"/>
                <w:sz w:val="24"/>
                <w:szCs w:val="24"/>
              </w:rPr>
              <w:t>11.2 Detalle de la Cuenta</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_Toc216711379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35</w:t>
            </w:r>
            <w:r w:rsidRPr="002F7975">
              <w:rPr>
                <w:rFonts w:ascii="Times New Roman" w:hAnsi="Times New Roman" w:cs="Times New Roman"/>
                <w:noProof/>
                <w:webHidden/>
                <w:color w:val="000000" w:themeColor="text1"/>
                <w:sz w:val="24"/>
                <w:szCs w:val="24"/>
              </w:rPr>
              <w:fldChar w:fldCharType="end"/>
            </w:r>
          </w:hyperlink>
        </w:p>
        <w:p w14:paraId="12A25ECD" w14:textId="3CEAF649"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80" w:history="1">
            <w:r w:rsidRPr="002F7975">
              <w:rPr>
                <w:rStyle w:val="Hipervnculo"/>
                <w:rFonts w:ascii="Times New Roman" w:hAnsi="Times New Roman" w:cs="Times New Roman"/>
                <w:noProof/>
                <w:color w:val="000000" w:themeColor="text1"/>
                <w:sz w:val="24"/>
                <w:szCs w:val="24"/>
              </w:rPr>
              <w:t>11.3 Registro de Abonos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_Toc216711380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36</w:t>
            </w:r>
            <w:r w:rsidRPr="002F7975">
              <w:rPr>
                <w:rFonts w:ascii="Times New Roman" w:hAnsi="Times New Roman" w:cs="Times New Roman"/>
                <w:noProof/>
                <w:webHidden/>
                <w:color w:val="000000" w:themeColor="text1"/>
                <w:sz w:val="24"/>
                <w:szCs w:val="24"/>
              </w:rPr>
              <w:fldChar w:fldCharType="end"/>
            </w:r>
          </w:hyperlink>
        </w:p>
        <w:p w14:paraId="7A1BA3B4" w14:textId="305E4211"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81" w:history="1">
            <w:r w:rsidRPr="002F7975">
              <w:rPr>
                <w:rStyle w:val="Hipervnculo"/>
                <w:rFonts w:ascii="Times New Roman" w:hAnsi="Times New Roman" w:cs="Times New Roman"/>
                <w:noProof/>
                <w:color w:val="000000" w:themeColor="text1"/>
                <w:sz w:val="24"/>
                <w:szCs w:val="24"/>
              </w:rPr>
              <w:t>12.0 Gestión de Devoluciones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_Toc216711381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37</w:t>
            </w:r>
            <w:r w:rsidRPr="002F7975">
              <w:rPr>
                <w:rFonts w:ascii="Times New Roman" w:hAnsi="Times New Roman" w:cs="Times New Roman"/>
                <w:noProof/>
                <w:webHidden/>
                <w:color w:val="000000" w:themeColor="text1"/>
                <w:sz w:val="24"/>
                <w:szCs w:val="24"/>
              </w:rPr>
              <w:fldChar w:fldCharType="end"/>
            </w:r>
          </w:hyperlink>
        </w:p>
        <w:p w14:paraId="11642A4D" w14:textId="0C1F28A9"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82" w:history="1">
            <w:r w:rsidRPr="002F7975">
              <w:rPr>
                <w:rStyle w:val="Hipervnculo"/>
                <w:rFonts w:ascii="Times New Roman" w:hAnsi="Times New Roman" w:cs="Times New Roman"/>
                <w:noProof/>
                <w:color w:val="000000" w:themeColor="text1"/>
                <w:sz w:val="24"/>
                <w:szCs w:val="24"/>
              </w:rPr>
              <w:t>12.1 Listado de Devoluciones Pendientes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_Toc216711382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37</w:t>
            </w:r>
            <w:r w:rsidRPr="002F7975">
              <w:rPr>
                <w:rFonts w:ascii="Times New Roman" w:hAnsi="Times New Roman" w:cs="Times New Roman"/>
                <w:noProof/>
                <w:webHidden/>
                <w:color w:val="000000" w:themeColor="text1"/>
                <w:sz w:val="24"/>
                <w:szCs w:val="24"/>
              </w:rPr>
              <w:fldChar w:fldCharType="end"/>
            </w:r>
          </w:hyperlink>
        </w:p>
        <w:p w14:paraId="4AB793D4" w14:textId="1B6242DF"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83" w:history="1">
            <w:r w:rsidRPr="002F7975">
              <w:rPr>
                <w:rStyle w:val="Hipervnculo"/>
                <w:rFonts w:ascii="Times New Roman" w:hAnsi="Times New Roman" w:cs="Times New Roman"/>
                <w:noProof/>
                <w:color w:val="000000" w:themeColor="text1"/>
                <w:sz w:val="24"/>
                <w:szCs w:val="24"/>
              </w:rPr>
              <w:t>12.2 Registro de una Nueva Devolución</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_Toc216711383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38</w:t>
            </w:r>
            <w:r w:rsidRPr="002F7975">
              <w:rPr>
                <w:rFonts w:ascii="Times New Roman" w:hAnsi="Times New Roman" w:cs="Times New Roman"/>
                <w:noProof/>
                <w:webHidden/>
                <w:color w:val="000000" w:themeColor="text1"/>
                <w:sz w:val="24"/>
                <w:szCs w:val="24"/>
              </w:rPr>
              <w:fldChar w:fldCharType="end"/>
            </w:r>
          </w:hyperlink>
        </w:p>
        <w:p w14:paraId="7FAF0D45" w14:textId="035DCC5A"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84" w:history="1">
            <w:r w:rsidRPr="002F7975">
              <w:rPr>
                <w:rStyle w:val="Hipervnculo"/>
                <w:rFonts w:ascii="Times New Roman" w:hAnsi="Times New Roman" w:cs="Times New Roman"/>
                <w:noProof/>
                <w:color w:val="000000" w:themeColor="text1"/>
                <w:sz w:val="24"/>
                <w:szCs w:val="24"/>
              </w:rPr>
              <w:t>13.0 Reportes y Estadísticas (Rol: Administrador)</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_Toc216711384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39</w:t>
            </w:r>
            <w:r w:rsidRPr="002F7975">
              <w:rPr>
                <w:rFonts w:ascii="Times New Roman" w:hAnsi="Times New Roman" w:cs="Times New Roman"/>
                <w:noProof/>
                <w:webHidden/>
                <w:color w:val="000000" w:themeColor="text1"/>
                <w:sz w:val="24"/>
                <w:szCs w:val="24"/>
              </w:rPr>
              <w:fldChar w:fldCharType="end"/>
            </w:r>
          </w:hyperlink>
        </w:p>
        <w:p w14:paraId="799D076D" w14:textId="6808EDE0"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85" w:history="1">
            <w:r w:rsidRPr="002F7975">
              <w:rPr>
                <w:rStyle w:val="Hipervnculo"/>
                <w:rFonts w:ascii="Times New Roman" w:hAnsi="Times New Roman" w:cs="Times New Roman"/>
                <w:noProof/>
                <w:color w:val="000000" w:themeColor="text1"/>
                <w:sz w:val="24"/>
                <w:szCs w:val="24"/>
              </w:rPr>
              <w:t>13.1 Panel de Inicio (KPIs Básicos)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_Toc216711385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39</w:t>
            </w:r>
            <w:r w:rsidRPr="002F7975">
              <w:rPr>
                <w:rFonts w:ascii="Times New Roman" w:hAnsi="Times New Roman" w:cs="Times New Roman"/>
                <w:noProof/>
                <w:webHidden/>
                <w:color w:val="000000" w:themeColor="text1"/>
                <w:sz w:val="24"/>
                <w:szCs w:val="24"/>
              </w:rPr>
              <w:fldChar w:fldCharType="end"/>
            </w:r>
          </w:hyperlink>
        </w:p>
        <w:p w14:paraId="1832C814" w14:textId="78D08F78"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86" w:history="1">
            <w:r w:rsidRPr="002F7975">
              <w:rPr>
                <w:rStyle w:val="Hipervnculo"/>
                <w:rFonts w:ascii="Times New Roman" w:hAnsi="Times New Roman" w:cs="Times New Roman"/>
                <w:noProof/>
                <w:color w:val="000000" w:themeColor="text1"/>
                <w:sz w:val="24"/>
                <w:szCs w:val="24"/>
              </w:rPr>
              <w:t>13.2 Reportes Administrativos Detallados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_Toc216711386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41</w:t>
            </w:r>
            <w:r w:rsidRPr="002F7975">
              <w:rPr>
                <w:rFonts w:ascii="Times New Roman" w:hAnsi="Times New Roman" w:cs="Times New Roman"/>
                <w:noProof/>
                <w:webHidden/>
                <w:color w:val="000000" w:themeColor="text1"/>
                <w:sz w:val="24"/>
                <w:szCs w:val="24"/>
              </w:rPr>
              <w:fldChar w:fldCharType="end"/>
            </w:r>
          </w:hyperlink>
        </w:p>
        <w:p w14:paraId="6F3254E5" w14:textId="3791D785"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87" w:history="1">
            <w:r w:rsidRPr="002F7975">
              <w:rPr>
                <w:rStyle w:val="Hipervnculo"/>
                <w:rFonts w:ascii="Times New Roman" w:hAnsi="Times New Roman" w:cs="Times New Roman"/>
                <w:noProof/>
                <w:color w:val="000000" w:themeColor="text1"/>
                <w:sz w:val="24"/>
                <w:szCs w:val="24"/>
              </w:rPr>
              <w:t>14.0 Gestión de Usuarios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_Toc216711387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42</w:t>
            </w:r>
            <w:r w:rsidRPr="002F7975">
              <w:rPr>
                <w:rFonts w:ascii="Times New Roman" w:hAnsi="Times New Roman" w:cs="Times New Roman"/>
                <w:noProof/>
                <w:webHidden/>
                <w:color w:val="000000" w:themeColor="text1"/>
                <w:sz w:val="24"/>
                <w:szCs w:val="24"/>
              </w:rPr>
              <w:fldChar w:fldCharType="end"/>
            </w:r>
          </w:hyperlink>
        </w:p>
        <w:p w14:paraId="78EFC6C8" w14:textId="460E3302"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88" w:history="1">
            <w:r w:rsidRPr="002F7975">
              <w:rPr>
                <w:rStyle w:val="Hipervnculo"/>
                <w:rFonts w:ascii="Times New Roman" w:hAnsi="Times New Roman" w:cs="Times New Roman"/>
                <w:noProof/>
                <w:color w:val="000000" w:themeColor="text1"/>
                <w:sz w:val="24"/>
                <w:szCs w:val="24"/>
              </w:rPr>
              <w:t>14.1 Vista Principal y Consulta de Usuarios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_Toc216711388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42</w:t>
            </w:r>
            <w:r w:rsidRPr="002F7975">
              <w:rPr>
                <w:rFonts w:ascii="Times New Roman" w:hAnsi="Times New Roman" w:cs="Times New Roman"/>
                <w:noProof/>
                <w:webHidden/>
                <w:color w:val="000000" w:themeColor="text1"/>
                <w:sz w:val="24"/>
                <w:szCs w:val="24"/>
              </w:rPr>
              <w:fldChar w:fldCharType="end"/>
            </w:r>
          </w:hyperlink>
        </w:p>
        <w:p w14:paraId="21A9CE95" w14:textId="47D9E478"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89" w:history="1">
            <w:r w:rsidRPr="002F7975">
              <w:rPr>
                <w:rStyle w:val="Hipervnculo"/>
                <w:rFonts w:ascii="Times New Roman" w:hAnsi="Times New Roman" w:cs="Times New Roman"/>
                <w:noProof/>
                <w:color w:val="000000" w:themeColor="text1"/>
                <w:sz w:val="24"/>
                <w:szCs w:val="24"/>
              </w:rPr>
              <w:t>14.2 Creación de Nuevo Usuario</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_Toc216711389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43</w:t>
            </w:r>
            <w:r w:rsidRPr="002F7975">
              <w:rPr>
                <w:rFonts w:ascii="Times New Roman" w:hAnsi="Times New Roman" w:cs="Times New Roman"/>
                <w:noProof/>
                <w:webHidden/>
                <w:color w:val="000000" w:themeColor="text1"/>
                <w:sz w:val="24"/>
                <w:szCs w:val="24"/>
              </w:rPr>
              <w:fldChar w:fldCharType="end"/>
            </w:r>
          </w:hyperlink>
        </w:p>
        <w:p w14:paraId="0A670193" w14:textId="6A9C5855" w:rsidR="00B51349" w:rsidRPr="002F7975" w:rsidRDefault="00B51349" w:rsidP="0057466C">
          <w:pPr>
            <w:pStyle w:val="TDC3"/>
            <w:spacing w:line="480" w:lineRule="auto"/>
            <w:ind w:left="709" w:firstLine="0"/>
            <w:rPr>
              <w:rFonts w:ascii="Times New Roman" w:eastAsiaTheme="minorEastAsia" w:hAnsi="Times New Roman" w:cs="Times New Roman"/>
              <w:noProof/>
              <w:color w:val="000000" w:themeColor="text1"/>
              <w:sz w:val="24"/>
              <w:szCs w:val="24"/>
              <w:lang w:val="es-CO" w:eastAsia="es-CO"/>
            </w:rPr>
          </w:pPr>
          <w:hyperlink w:anchor="_Toc216711390" w:history="1">
            <w:r w:rsidRPr="002F7975">
              <w:rPr>
                <w:rStyle w:val="Hipervnculo"/>
                <w:rFonts w:ascii="Times New Roman" w:hAnsi="Times New Roman" w:cs="Times New Roman"/>
                <w:noProof/>
                <w:color w:val="000000" w:themeColor="text1"/>
                <w:sz w:val="24"/>
                <w:szCs w:val="24"/>
              </w:rPr>
              <w:t>14.3 Edición y Eliminación de Usuarios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_Toc216711390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44</w:t>
            </w:r>
            <w:r w:rsidRPr="002F7975">
              <w:rPr>
                <w:rFonts w:ascii="Times New Roman" w:hAnsi="Times New Roman" w:cs="Times New Roman"/>
                <w:noProof/>
                <w:webHidden/>
                <w:color w:val="000000" w:themeColor="text1"/>
                <w:sz w:val="24"/>
                <w:szCs w:val="24"/>
              </w:rPr>
              <w:fldChar w:fldCharType="end"/>
            </w:r>
          </w:hyperlink>
        </w:p>
        <w:p w14:paraId="2CB416E8" w14:textId="34780C6B" w:rsidR="00B51349" w:rsidRPr="002F7975" w:rsidRDefault="00B51349" w:rsidP="0057466C">
          <w:pPr>
            <w:pStyle w:val="TDC2"/>
            <w:spacing w:line="480" w:lineRule="auto"/>
            <w:ind w:left="709" w:firstLine="0"/>
            <w:rPr>
              <w:rFonts w:ascii="Times New Roman" w:eastAsiaTheme="minorEastAsia" w:hAnsi="Times New Roman" w:cs="Times New Roman"/>
              <w:i w:val="0"/>
              <w:iCs w:val="0"/>
              <w:noProof/>
              <w:color w:val="000000" w:themeColor="text1"/>
              <w:sz w:val="24"/>
              <w:szCs w:val="24"/>
              <w:lang w:val="es-CO" w:eastAsia="es-CO"/>
            </w:rPr>
          </w:pPr>
          <w:hyperlink w:anchor="_Toc216711391" w:history="1">
            <w:r w:rsidRPr="002F7975">
              <w:rPr>
                <w:rStyle w:val="Hipervnculo"/>
                <w:rFonts w:ascii="Times New Roman" w:hAnsi="Times New Roman" w:cs="Times New Roman"/>
                <w:noProof/>
                <w:color w:val="000000" w:themeColor="text1"/>
                <w:sz w:val="24"/>
                <w:szCs w:val="24"/>
                <w:lang w:val="es-CO"/>
              </w:rPr>
              <w:t>9. GLOSARIO DE TÉRMINOS</w:t>
            </w:r>
            <w:r w:rsidRPr="002F7975">
              <w:rPr>
                <w:rFonts w:ascii="Times New Roman" w:hAnsi="Times New Roman" w:cs="Times New Roman"/>
                <w:noProof/>
                <w:webHidden/>
                <w:color w:val="000000" w:themeColor="text1"/>
                <w:sz w:val="24"/>
                <w:szCs w:val="24"/>
              </w:rPr>
              <w:tab/>
            </w:r>
            <w:r w:rsidRPr="002F7975">
              <w:rPr>
                <w:rFonts w:ascii="Times New Roman" w:hAnsi="Times New Roman" w:cs="Times New Roman"/>
                <w:noProof/>
                <w:webHidden/>
                <w:color w:val="000000" w:themeColor="text1"/>
                <w:sz w:val="24"/>
                <w:szCs w:val="24"/>
              </w:rPr>
              <w:fldChar w:fldCharType="begin"/>
            </w:r>
            <w:r w:rsidRPr="002F7975">
              <w:rPr>
                <w:rFonts w:ascii="Times New Roman" w:hAnsi="Times New Roman" w:cs="Times New Roman"/>
                <w:noProof/>
                <w:webHidden/>
                <w:color w:val="000000" w:themeColor="text1"/>
                <w:sz w:val="24"/>
                <w:szCs w:val="24"/>
              </w:rPr>
              <w:instrText xml:space="preserve"> PAGEREF _Toc216711391 \h </w:instrText>
            </w:r>
            <w:r w:rsidRPr="002F7975">
              <w:rPr>
                <w:rFonts w:ascii="Times New Roman" w:hAnsi="Times New Roman" w:cs="Times New Roman"/>
                <w:noProof/>
                <w:webHidden/>
                <w:color w:val="000000" w:themeColor="text1"/>
                <w:sz w:val="24"/>
                <w:szCs w:val="24"/>
              </w:rPr>
            </w:r>
            <w:r w:rsidRPr="002F7975">
              <w:rPr>
                <w:rFonts w:ascii="Times New Roman" w:hAnsi="Times New Roman" w:cs="Times New Roman"/>
                <w:noProof/>
                <w:webHidden/>
                <w:color w:val="000000" w:themeColor="text1"/>
                <w:sz w:val="24"/>
                <w:szCs w:val="24"/>
              </w:rPr>
              <w:fldChar w:fldCharType="separate"/>
            </w:r>
            <w:r w:rsidRPr="002F7975">
              <w:rPr>
                <w:rFonts w:ascii="Times New Roman" w:hAnsi="Times New Roman" w:cs="Times New Roman"/>
                <w:noProof/>
                <w:webHidden/>
                <w:color w:val="000000" w:themeColor="text1"/>
                <w:sz w:val="24"/>
                <w:szCs w:val="24"/>
              </w:rPr>
              <w:t>46</w:t>
            </w:r>
            <w:r w:rsidRPr="002F7975">
              <w:rPr>
                <w:rFonts w:ascii="Times New Roman" w:hAnsi="Times New Roman" w:cs="Times New Roman"/>
                <w:noProof/>
                <w:webHidden/>
                <w:color w:val="000000" w:themeColor="text1"/>
                <w:sz w:val="24"/>
                <w:szCs w:val="24"/>
              </w:rPr>
              <w:fldChar w:fldCharType="end"/>
            </w:r>
          </w:hyperlink>
        </w:p>
        <w:p w14:paraId="2DCB6AA2" w14:textId="7C81290D" w:rsidR="00B51349" w:rsidRPr="002F7975" w:rsidRDefault="00B51349" w:rsidP="0057466C">
          <w:pPr>
            <w:spacing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fldChar w:fldCharType="end"/>
          </w:r>
        </w:p>
      </w:sdtContent>
    </w:sdt>
    <w:p w14:paraId="296974A7" w14:textId="77777777" w:rsidR="00B51349" w:rsidRPr="002F7975" w:rsidRDefault="00B51349" w:rsidP="0057466C">
      <w:pPr>
        <w:pStyle w:val="Textoindependiente"/>
        <w:spacing w:line="480" w:lineRule="auto"/>
        <w:ind w:left="709"/>
        <w:rPr>
          <w:color w:val="000000" w:themeColor="text1"/>
          <w:sz w:val="24"/>
          <w:szCs w:val="24"/>
          <w:lang w:val="es-CO" w:eastAsia="en-US"/>
        </w:rPr>
      </w:pPr>
    </w:p>
    <w:p w14:paraId="0792643B" w14:textId="52982936" w:rsidR="00B51349" w:rsidRPr="002F7975" w:rsidRDefault="00B51349" w:rsidP="0057466C">
      <w:pPr>
        <w:spacing w:line="480" w:lineRule="auto"/>
        <w:ind w:left="709" w:firstLine="0"/>
        <w:rPr>
          <w:rFonts w:ascii="Times New Roman" w:eastAsiaTheme="majorEastAsia" w:hAnsi="Times New Roman" w:cs="Times New Roman"/>
          <w:b/>
          <w:bCs/>
          <w:color w:val="000000" w:themeColor="text1"/>
          <w:sz w:val="24"/>
          <w:szCs w:val="24"/>
          <w:lang w:val="es-CO"/>
        </w:rPr>
      </w:pPr>
      <w:r w:rsidRPr="002F7975">
        <w:rPr>
          <w:rFonts w:ascii="Times New Roman" w:hAnsi="Times New Roman" w:cs="Times New Roman"/>
          <w:color w:val="000000" w:themeColor="text1"/>
          <w:sz w:val="24"/>
          <w:szCs w:val="24"/>
          <w:lang w:val="es-CO"/>
        </w:rPr>
        <w:br w:type="page"/>
      </w:r>
    </w:p>
    <w:p w14:paraId="4F2FA545" w14:textId="46535FE3" w:rsidR="00C60052" w:rsidRPr="002F7975" w:rsidRDefault="00C60052" w:rsidP="002F7975">
      <w:pPr>
        <w:pStyle w:val="Ttulo2"/>
      </w:pPr>
      <w:bookmarkStart w:id="3" w:name="_Toc216711336"/>
      <w:r w:rsidRPr="002F7975">
        <w:lastRenderedPageBreak/>
        <w:t>1. Introducción al Sistema</w:t>
      </w:r>
      <w:bookmarkEnd w:id="3"/>
    </w:p>
    <w:p w14:paraId="71E41EFC" w14:textId="77777777" w:rsidR="00C60052" w:rsidRPr="002F7975" w:rsidRDefault="00C60052" w:rsidP="0057466C">
      <w:pPr>
        <w:pStyle w:val="Ttulo3"/>
        <w:spacing w:line="480" w:lineRule="auto"/>
        <w:ind w:left="709" w:firstLine="0"/>
        <w:rPr>
          <w:rFonts w:cs="Times New Roman"/>
          <w:szCs w:val="24"/>
        </w:rPr>
      </w:pPr>
      <w:bookmarkStart w:id="4" w:name="X2e70d7669998201f24f97e31660369481f8fd10"/>
      <w:bookmarkStart w:id="5" w:name="_Toc216711337"/>
      <w:r w:rsidRPr="002F7975">
        <w:rPr>
          <w:rFonts w:cs="Times New Roman"/>
          <w:szCs w:val="24"/>
        </w:rPr>
        <w:t>1.1 Descripción General</w:t>
      </w:r>
      <w:bookmarkEnd w:id="5"/>
    </w:p>
    <w:p w14:paraId="57858F00"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w:t>
      </w:r>
      <w:r w:rsidRPr="002F7975">
        <w:rPr>
          <w:rFonts w:ascii="Times New Roman" w:hAnsi="Times New Roman" w:cs="Times New Roman"/>
          <w:b/>
          <w:bCs/>
          <w:color w:val="000000" w:themeColor="text1"/>
          <w:lang w:val="es-CO"/>
        </w:rPr>
        <w:t xml:space="preserve">Sistema ERP </w:t>
      </w:r>
      <w:proofErr w:type="spellStart"/>
      <w:r w:rsidRPr="002F7975">
        <w:rPr>
          <w:rFonts w:ascii="Times New Roman" w:hAnsi="Times New Roman" w:cs="Times New Roman"/>
          <w:b/>
          <w:bCs/>
          <w:color w:val="000000" w:themeColor="text1"/>
          <w:lang w:val="es-CO"/>
        </w:rPr>
        <w:t>CeluVariedades</w:t>
      </w:r>
      <w:proofErr w:type="spellEnd"/>
      <w:r w:rsidRPr="002F7975">
        <w:rPr>
          <w:rFonts w:ascii="Times New Roman" w:hAnsi="Times New Roman" w:cs="Times New Roman"/>
          <w:color w:val="000000" w:themeColor="text1"/>
          <w:lang w:val="es-CO"/>
        </w:rPr>
        <w:t xml:space="preserve"> es una solución integral de planificación de recursos empresariales (ERP) diseñada específicamente para negocios de electrónica, telecomunicaciones y variedades. Su propósito es centralizar y automatizar todas las operaciones críticas, desde la venta minorista hasta la gestión financiera y de inventario.</w:t>
      </w:r>
    </w:p>
    <w:p w14:paraId="39CBCABE" w14:textId="77777777" w:rsidR="00C60052" w:rsidRPr="002F7975" w:rsidRDefault="00C60052" w:rsidP="0057466C">
      <w:pPr>
        <w:pStyle w:val="Ttulo3"/>
        <w:spacing w:line="480" w:lineRule="auto"/>
        <w:ind w:left="709" w:firstLine="0"/>
        <w:rPr>
          <w:rFonts w:cs="Times New Roman"/>
          <w:szCs w:val="24"/>
        </w:rPr>
      </w:pPr>
      <w:bookmarkStart w:id="6" w:name="X4a01413d0e1976cb636c783af740734276d040d"/>
      <w:bookmarkStart w:id="7" w:name="_Toc216711338"/>
      <w:bookmarkEnd w:id="4"/>
      <w:r w:rsidRPr="002F7975">
        <w:rPr>
          <w:rFonts w:cs="Times New Roman"/>
          <w:szCs w:val="24"/>
        </w:rPr>
        <w:t>1.2 Beneficios Clave del Sistema</w:t>
      </w:r>
      <w:bookmarkEnd w:id="7"/>
    </w:p>
    <w:p w14:paraId="5A2DA966"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ERP </w:t>
      </w:r>
      <w:proofErr w:type="spellStart"/>
      <w:r w:rsidRPr="002F7975">
        <w:rPr>
          <w:rFonts w:ascii="Times New Roman" w:hAnsi="Times New Roman" w:cs="Times New Roman"/>
          <w:color w:val="000000" w:themeColor="text1"/>
          <w:lang w:val="es-CO"/>
        </w:rPr>
        <w:t>CeluVariedades</w:t>
      </w:r>
      <w:proofErr w:type="spellEnd"/>
      <w:r w:rsidRPr="002F7975">
        <w:rPr>
          <w:rFonts w:ascii="Times New Roman" w:hAnsi="Times New Roman" w:cs="Times New Roman"/>
          <w:color w:val="000000" w:themeColor="text1"/>
          <w:lang w:val="es-CO"/>
        </w:rPr>
        <w:t xml:space="preserve"> ofrece los siguientes beneficios estratégicos para la operación diaria:</w:t>
      </w:r>
    </w:p>
    <w:p w14:paraId="24C887BF"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Eficiencia Operacional (POS):</w:t>
      </w:r>
      <w:r w:rsidRPr="002F7975">
        <w:rPr>
          <w:rFonts w:ascii="Times New Roman" w:hAnsi="Times New Roman" w:cs="Times New Roman"/>
          <w:color w:val="000000" w:themeColor="text1"/>
          <w:sz w:val="24"/>
          <w:szCs w:val="24"/>
        </w:rPr>
        <w:t xml:space="preserve"> Unifica la gestión de ventas de contado y ventas financiadas (Crédito/Plan Separe), con flujos de trabajo claros y rápidos.</w:t>
      </w:r>
    </w:p>
    <w:p w14:paraId="3C0C6E1F"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Control Financiero Robusto:</w:t>
      </w:r>
      <w:r w:rsidRPr="002F7975">
        <w:rPr>
          <w:rFonts w:ascii="Times New Roman" w:hAnsi="Times New Roman" w:cs="Times New Roman"/>
          <w:color w:val="000000" w:themeColor="text1"/>
          <w:sz w:val="24"/>
          <w:szCs w:val="24"/>
        </w:rPr>
        <w:t xml:space="preserve"> Automatiza el registro de ingresos y egresos (ventas, abonos, devoluciones, pedidos a proveedores) y garantiza un arqueo de caja preciso y obligatorio.</w:t>
      </w:r>
    </w:p>
    <w:p w14:paraId="43E97CE5"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Gestión de Riesgo:</w:t>
      </w:r>
      <w:r w:rsidRPr="002F7975">
        <w:rPr>
          <w:rFonts w:ascii="Times New Roman" w:hAnsi="Times New Roman" w:cs="Times New Roman"/>
          <w:color w:val="000000" w:themeColor="text1"/>
          <w:sz w:val="24"/>
          <w:szCs w:val="24"/>
        </w:rPr>
        <w:t xml:space="preserve"> Incluye la funcionalidad de </w:t>
      </w:r>
      <w:r w:rsidRPr="002F7975">
        <w:rPr>
          <w:rFonts w:ascii="Times New Roman" w:hAnsi="Times New Roman" w:cs="Times New Roman"/>
          <w:b/>
          <w:bCs/>
          <w:color w:val="000000" w:themeColor="text1"/>
          <w:sz w:val="24"/>
          <w:szCs w:val="24"/>
        </w:rPr>
        <w:t>Avales</w:t>
      </w:r>
      <w:r w:rsidRPr="002F7975">
        <w:rPr>
          <w:rFonts w:ascii="Times New Roman" w:hAnsi="Times New Roman" w:cs="Times New Roman"/>
          <w:color w:val="000000" w:themeColor="text1"/>
          <w:sz w:val="24"/>
          <w:szCs w:val="24"/>
        </w:rPr>
        <w:t xml:space="preserve"> para ventas a crédito y el seguimiento detallado de </w:t>
      </w:r>
      <w:r w:rsidRPr="002F7975">
        <w:rPr>
          <w:rFonts w:ascii="Times New Roman" w:hAnsi="Times New Roman" w:cs="Times New Roman"/>
          <w:b/>
          <w:bCs/>
          <w:color w:val="000000" w:themeColor="text1"/>
          <w:sz w:val="24"/>
          <w:szCs w:val="24"/>
        </w:rPr>
        <w:t>Cuentas por Cobrar</w:t>
      </w:r>
      <w:r w:rsidRPr="002F7975">
        <w:rPr>
          <w:rFonts w:ascii="Times New Roman" w:hAnsi="Times New Roman" w:cs="Times New Roman"/>
          <w:color w:val="000000" w:themeColor="text1"/>
          <w:sz w:val="24"/>
          <w:szCs w:val="24"/>
        </w:rPr>
        <w:t>, protegiendo la liquidez del negocio.</w:t>
      </w:r>
    </w:p>
    <w:p w14:paraId="6F692AAA"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Trazabilidad Completa:</w:t>
      </w:r>
      <w:r w:rsidRPr="002F7975">
        <w:rPr>
          <w:rFonts w:ascii="Times New Roman" w:hAnsi="Times New Roman" w:cs="Times New Roman"/>
          <w:color w:val="000000" w:themeColor="text1"/>
          <w:sz w:val="24"/>
          <w:szCs w:val="24"/>
        </w:rPr>
        <w:t xml:space="preserve"> Sincroniza movimientos de inventario con ventas, devoluciones y pedidos a proveedores en tiempo real, permitiendo la gestión de </w:t>
      </w:r>
      <w:r w:rsidRPr="002F7975">
        <w:rPr>
          <w:rFonts w:ascii="Times New Roman" w:hAnsi="Times New Roman" w:cs="Times New Roman"/>
          <w:b/>
          <w:bCs/>
          <w:color w:val="000000" w:themeColor="text1"/>
          <w:sz w:val="24"/>
          <w:szCs w:val="24"/>
        </w:rPr>
        <w:t>Stock Reservado</w:t>
      </w:r>
      <w:r w:rsidRPr="002F7975">
        <w:rPr>
          <w:rFonts w:ascii="Times New Roman" w:hAnsi="Times New Roman" w:cs="Times New Roman"/>
          <w:color w:val="000000" w:themeColor="text1"/>
          <w:sz w:val="24"/>
          <w:szCs w:val="24"/>
        </w:rPr>
        <w:t>.</w:t>
      </w:r>
    </w:p>
    <w:p w14:paraId="3096B4EB"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Información Estratégica:</w:t>
      </w:r>
      <w:r w:rsidRPr="002F7975">
        <w:rPr>
          <w:rFonts w:ascii="Times New Roman" w:hAnsi="Times New Roman" w:cs="Times New Roman"/>
          <w:color w:val="000000" w:themeColor="text1"/>
          <w:sz w:val="24"/>
          <w:szCs w:val="24"/>
        </w:rPr>
        <w:t xml:space="preserve"> Proporciona un panel de </w:t>
      </w:r>
      <w:proofErr w:type="spellStart"/>
      <w:r w:rsidRPr="002F7975">
        <w:rPr>
          <w:rFonts w:ascii="Times New Roman" w:hAnsi="Times New Roman" w:cs="Times New Roman"/>
          <w:color w:val="000000" w:themeColor="text1"/>
          <w:sz w:val="24"/>
          <w:szCs w:val="24"/>
        </w:rPr>
        <w:t>KPIs</w:t>
      </w:r>
      <w:proofErr w:type="spellEnd"/>
      <w:r w:rsidRPr="002F7975">
        <w:rPr>
          <w:rFonts w:ascii="Times New Roman" w:hAnsi="Times New Roman" w:cs="Times New Roman"/>
          <w:color w:val="000000" w:themeColor="text1"/>
          <w:sz w:val="24"/>
          <w:szCs w:val="24"/>
        </w:rPr>
        <w:t xml:space="preserve"> básicos y reportes detallados para la toma de decisiones administrativas.</w:t>
      </w:r>
    </w:p>
    <w:p w14:paraId="20A76A46" w14:textId="4E5EBBE3" w:rsidR="00C60052" w:rsidRPr="002F7975" w:rsidRDefault="00C60052" w:rsidP="0057466C">
      <w:pPr>
        <w:spacing w:line="480" w:lineRule="auto"/>
        <w:ind w:left="709" w:firstLine="0"/>
        <w:rPr>
          <w:rFonts w:ascii="Times New Roman" w:hAnsi="Times New Roman" w:cs="Times New Roman"/>
          <w:color w:val="000000" w:themeColor="text1"/>
          <w:sz w:val="24"/>
          <w:szCs w:val="24"/>
        </w:rPr>
      </w:pPr>
    </w:p>
    <w:p w14:paraId="37FA0E3C" w14:textId="48E46463" w:rsidR="00C60052" w:rsidRPr="002F7975" w:rsidRDefault="00B51349" w:rsidP="0057466C">
      <w:pPr>
        <w:pStyle w:val="Ttulo3"/>
        <w:spacing w:line="480" w:lineRule="auto"/>
        <w:ind w:left="709" w:firstLine="0"/>
        <w:rPr>
          <w:rFonts w:cs="Times New Roman"/>
          <w:szCs w:val="24"/>
        </w:rPr>
      </w:pPr>
      <w:bookmarkStart w:id="8" w:name="X70724a0513dc524b9971715bde0ffdd529f92d4"/>
      <w:bookmarkStart w:id="9" w:name="Xd75b3084285513390aeb7d0a10782a5dc59ea05"/>
      <w:bookmarkStart w:id="10" w:name="_Toc216711339"/>
      <w:bookmarkEnd w:id="1"/>
      <w:bookmarkEnd w:id="6"/>
      <w:r w:rsidRPr="002F7975">
        <w:rPr>
          <w:rFonts w:cs="Times New Roman"/>
          <w:szCs w:val="24"/>
        </w:rPr>
        <w:lastRenderedPageBreak/>
        <w:t>1</w:t>
      </w:r>
      <w:r w:rsidR="00C60052" w:rsidRPr="002F7975">
        <w:rPr>
          <w:rFonts w:cs="Times New Roman"/>
          <w:szCs w:val="24"/>
        </w:rPr>
        <w:t>.</w:t>
      </w:r>
      <w:r w:rsidRPr="002F7975">
        <w:rPr>
          <w:rFonts w:cs="Times New Roman"/>
          <w:szCs w:val="24"/>
        </w:rPr>
        <w:t>3</w:t>
      </w:r>
      <w:r w:rsidR="00C60052" w:rsidRPr="002F7975">
        <w:rPr>
          <w:rFonts w:cs="Times New Roman"/>
          <w:szCs w:val="24"/>
        </w:rPr>
        <w:t xml:space="preserve"> Propósito del Manual</w:t>
      </w:r>
      <w:bookmarkEnd w:id="10"/>
    </w:p>
    <w:p w14:paraId="0F00F80E" w14:textId="77777777" w:rsidR="00C60052" w:rsidRPr="002F7975" w:rsidRDefault="00C60052" w:rsidP="0057466C">
      <w:pPr>
        <w:pStyle w:val="FirstParagraph"/>
        <w:spacing w:line="480" w:lineRule="auto"/>
        <w:ind w:left="709"/>
        <w:rPr>
          <w:rFonts w:ascii="Times New Roman" w:hAnsi="Times New Roman" w:cs="Times New Roman"/>
          <w:color w:val="000000" w:themeColor="text1"/>
        </w:rPr>
      </w:pPr>
      <w:r w:rsidRPr="002F7975">
        <w:rPr>
          <w:rFonts w:ascii="Times New Roman" w:hAnsi="Times New Roman" w:cs="Times New Roman"/>
          <w:color w:val="000000" w:themeColor="text1"/>
          <w:lang w:val="es-CO"/>
        </w:rPr>
        <w:t xml:space="preserve">Este manual de usuario ha sido desarrollado con el objetivo de proporcionar una guía completa y práctica para la utilización eficaz del Sistema ERP </w:t>
      </w:r>
      <w:proofErr w:type="spellStart"/>
      <w:r w:rsidRPr="002F7975">
        <w:rPr>
          <w:rFonts w:ascii="Times New Roman" w:hAnsi="Times New Roman" w:cs="Times New Roman"/>
          <w:color w:val="000000" w:themeColor="text1"/>
          <w:lang w:val="es-CO"/>
        </w:rPr>
        <w:t>CeluVariedades</w:t>
      </w:r>
      <w:proofErr w:type="spellEnd"/>
      <w:r w:rsidRPr="002F7975">
        <w:rPr>
          <w:rFonts w:ascii="Times New Roman" w:hAnsi="Times New Roman" w:cs="Times New Roman"/>
          <w:color w:val="000000" w:themeColor="text1"/>
          <w:lang w:val="es-CO"/>
        </w:rPr>
        <w:t xml:space="preserve">. </w:t>
      </w:r>
      <w:r w:rsidRPr="002F7975">
        <w:rPr>
          <w:rFonts w:ascii="Times New Roman" w:hAnsi="Times New Roman" w:cs="Times New Roman"/>
          <w:color w:val="000000" w:themeColor="text1"/>
        </w:rPr>
        <w:t xml:space="preserve">Su </w:t>
      </w:r>
      <w:proofErr w:type="spellStart"/>
      <w:r w:rsidRPr="002F7975">
        <w:rPr>
          <w:rFonts w:ascii="Times New Roman" w:hAnsi="Times New Roman" w:cs="Times New Roman"/>
          <w:color w:val="000000" w:themeColor="text1"/>
        </w:rPr>
        <w:t>importancia</w:t>
      </w:r>
      <w:proofErr w:type="spellEnd"/>
      <w:r w:rsidRPr="002F7975">
        <w:rPr>
          <w:rFonts w:ascii="Times New Roman" w:hAnsi="Times New Roman" w:cs="Times New Roman"/>
          <w:color w:val="000000" w:themeColor="text1"/>
        </w:rPr>
        <w:t xml:space="preserve"> </w:t>
      </w:r>
      <w:proofErr w:type="spellStart"/>
      <w:r w:rsidRPr="002F7975">
        <w:rPr>
          <w:rFonts w:ascii="Times New Roman" w:hAnsi="Times New Roman" w:cs="Times New Roman"/>
          <w:color w:val="000000" w:themeColor="text1"/>
        </w:rPr>
        <w:t>radica</w:t>
      </w:r>
      <w:proofErr w:type="spellEnd"/>
      <w:r w:rsidRPr="002F7975">
        <w:rPr>
          <w:rFonts w:ascii="Times New Roman" w:hAnsi="Times New Roman" w:cs="Times New Roman"/>
          <w:color w:val="000000" w:themeColor="text1"/>
        </w:rPr>
        <w:t xml:space="preserve"> </w:t>
      </w:r>
      <w:proofErr w:type="spellStart"/>
      <w:r w:rsidRPr="002F7975">
        <w:rPr>
          <w:rFonts w:ascii="Times New Roman" w:hAnsi="Times New Roman" w:cs="Times New Roman"/>
          <w:color w:val="000000" w:themeColor="text1"/>
        </w:rPr>
        <w:t>en</w:t>
      </w:r>
      <w:proofErr w:type="spellEnd"/>
      <w:r w:rsidRPr="002F7975">
        <w:rPr>
          <w:rFonts w:ascii="Times New Roman" w:hAnsi="Times New Roman" w:cs="Times New Roman"/>
          <w:color w:val="000000" w:themeColor="text1"/>
        </w:rPr>
        <w:t>:</w:t>
      </w:r>
    </w:p>
    <w:p w14:paraId="3338E5E9"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Estandarización de Procesos:</w:t>
      </w:r>
      <w:r w:rsidRPr="002F7975">
        <w:rPr>
          <w:rFonts w:ascii="Times New Roman" w:hAnsi="Times New Roman" w:cs="Times New Roman"/>
          <w:color w:val="000000" w:themeColor="text1"/>
          <w:sz w:val="24"/>
          <w:szCs w:val="24"/>
        </w:rPr>
        <w:t xml:space="preserve"> Asegura que todos los usuarios (Administradores y Vendedores) sigan procedimientos uniformes y las restricciones operativas.</w:t>
      </w:r>
    </w:p>
    <w:p w14:paraId="28D8F7A9"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Reducción de Errores:</w:t>
      </w:r>
      <w:r w:rsidRPr="002F7975">
        <w:rPr>
          <w:rFonts w:ascii="Times New Roman" w:hAnsi="Times New Roman" w:cs="Times New Roman"/>
          <w:color w:val="000000" w:themeColor="text1"/>
          <w:sz w:val="24"/>
          <w:szCs w:val="24"/>
        </w:rPr>
        <w:t xml:space="preserve"> Minimiza fallos en transacciones clave, como la gestión de descuentos, el control de stock y el cierre de caja.</w:t>
      </w:r>
    </w:p>
    <w:p w14:paraId="26A1C3F8"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Optimización del Aprendizaje:</w:t>
      </w:r>
      <w:r w:rsidRPr="002F7975">
        <w:rPr>
          <w:rFonts w:ascii="Times New Roman" w:hAnsi="Times New Roman" w:cs="Times New Roman"/>
          <w:color w:val="000000" w:themeColor="text1"/>
          <w:sz w:val="24"/>
          <w:szCs w:val="24"/>
        </w:rPr>
        <w:t xml:space="preserve"> Acelera la curva de aprendizaje para nuevos usuarios y sirve como referencia constante para el personal actual.</w:t>
      </w:r>
    </w:p>
    <w:p w14:paraId="0F08387A" w14:textId="3EDAECF5" w:rsidR="00C60052" w:rsidRPr="002F7975" w:rsidRDefault="00C60052" w:rsidP="0057466C">
      <w:pPr>
        <w:spacing w:line="480" w:lineRule="auto"/>
        <w:ind w:left="709" w:firstLine="0"/>
        <w:rPr>
          <w:rFonts w:ascii="Times New Roman" w:hAnsi="Times New Roman" w:cs="Times New Roman"/>
          <w:color w:val="000000" w:themeColor="text1"/>
          <w:sz w:val="24"/>
          <w:szCs w:val="24"/>
        </w:rPr>
      </w:pPr>
      <w:bookmarkStart w:id="11" w:name="Xc9d7555d9bb23945b9a0322a77688f6509e93f8"/>
      <w:bookmarkEnd w:id="9"/>
    </w:p>
    <w:p w14:paraId="1BB2AD88" w14:textId="6BC48DC9" w:rsidR="00C60052" w:rsidRPr="002F7975" w:rsidRDefault="00C60052" w:rsidP="0057466C">
      <w:pPr>
        <w:spacing w:line="480" w:lineRule="auto"/>
        <w:ind w:left="709" w:firstLine="0"/>
        <w:rPr>
          <w:rFonts w:ascii="Times New Roman" w:hAnsi="Times New Roman" w:cs="Times New Roman"/>
          <w:color w:val="000000" w:themeColor="text1"/>
          <w:sz w:val="24"/>
          <w:szCs w:val="24"/>
          <w:lang w:val="es-CO"/>
        </w:rPr>
      </w:pPr>
      <w:bookmarkStart w:id="12" w:name="Xe094db29edb9d4199617989ce488bca2f6c86a6"/>
      <w:bookmarkStart w:id="13" w:name="X94fce1b41e05dbe4eb2e69aea917cbb9da22285"/>
      <w:bookmarkEnd w:id="8"/>
      <w:bookmarkEnd w:id="11"/>
    </w:p>
    <w:p w14:paraId="6E803DB2" w14:textId="4BC93636" w:rsidR="00C60052" w:rsidRPr="002F7975" w:rsidRDefault="00C60052" w:rsidP="0057466C">
      <w:pPr>
        <w:spacing w:line="480" w:lineRule="auto"/>
        <w:ind w:left="709" w:firstLine="0"/>
        <w:rPr>
          <w:rFonts w:ascii="Times New Roman" w:hAnsi="Times New Roman" w:cs="Times New Roman"/>
          <w:color w:val="000000" w:themeColor="text1"/>
          <w:sz w:val="24"/>
          <w:szCs w:val="24"/>
          <w:lang w:val="es-CO"/>
        </w:rPr>
      </w:pPr>
      <w:r w:rsidRPr="002F7975">
        <w:rPr>
          <w:rFonts w:ascii="Times New Roman" w:hAnsi="Times New Roman" w:cs="Times New Roman"/>
          <w:color w:val="000000" w:themeColor="text1"/>
          <w:sz w:val="24"/>
          <w:szCs w:val="24"/>
          <w:lang w:val="es-CO"/>
        </w:rPr>
        <w:br w:type="page"/>
      </w:r>
    </w:p>
    <w:p w14:paraId="16B7FBC5" w14:textId="77777777" w:rsidR="00C60052" w:rsidRPr="002F7975" w:rsidRDefault="00C60052" w:rsidP="002F7975">
      <w:pPr>
        <w:pStyle w:val="Ttulo2"/>
      </w:pPr>
      <w:bookmarkStart w:id="14" w:name="X6bbe5884fd4301206bb88d8c4ec660b59b9fc82"/>
      <w:bookmarkStart w:id="15" w:name="Xe85c4c226fe851f0adbea3983bc1337786c5b9d"/>
      <w:bookmarkStart w:id="16" w:name="_Toc216711340"/>
      <w:r w:rsidRPr="002F7975">
        <w:lastRenderedPageBreak/>
        <w:t>2. Acceso y Seguridad</w:t>
      </w:r>
      <w:bookmarkEnd w:id="16"/>
    </w:p>
    <w:p w14:paraId="2B426DD0" w14:textId="77777777" w:rsidR="00C60052" w:rsidRPr="002F7975" w:rsidRDefault="00C60052" w:rsidP="0057466C">
      <w:pPr>
        <w:pStyle w:val="Ttulo3"/>
        <w:spacing w:line="480" w:lineRule="auto"/>
        <w:ind w:left="709" w:firstLine="0"/>
        <w:rPr>
          <w:rFonts w:cs="Times New Roman"/>
          <w:szCs w:val="24"/>
        </w:rPr>
      </w:pPr>
      <w:bookmarkStart w:id="17" w:name="X22669b27165a7dcff578dd059a6bdcd7035c332"/>
      <w:bookmarkStart w:id="18" w:name="_Toc216711341"/>
      <w:r w:rsidRPr="002F7975">
        <w:rPr>
          <w:rFonts w:cs="Times New Roman"/>
          <w:szCs w:val="24"/>
        </w:rPr>
        <w:t>2.1 Inicio de Sesión (RF1.1)</w:t>
      </w:r>
      <w:bookmarkEnd w:id="18"/>
    </w:p>
    <w:p w14:paraId="2E7B95B6"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Para comenzar a utilizar el sistema, debe ingresar sus credenciales (correo electrónico y contraseña) en la pantalla de inicio. el usuario por defecto es </w:t>
      </w:r>
      <w:hyperlink r:id="rId9">
        <w:r w:rsidRPr="002F7975">
          <w:rPr>
            <w:rStyle w:val="Hipervnculo"/>
            <w:rFonts w:ascii="Times New Roman" w:hAnsi="Times New Roman" w:cs="Times New Roman"/>
            <w:color w:val="000000" w:themeColor="text1"/>
            <w:lang w:val="es-CO"/>
          </w:rPr>
          <w:t>admin@admin.co</w:t>
        </w:r>
      </w:hyperlink>
      <w:r w:rsidRPr="002F7975">
        <w:rPr>
          <w:rFonts w:ascii="Times New Roman" w:hAnsi="Times New Roman" w:cs="Times New Roman"/>
          <w:color w:val="000000" w:themeColor="text1"/>
          <w:lang w:val="es-CO"/>
        </w:rPr>
        <w:t xml:space="preserve"> y la contraseña es "</w:t>
      </w:r>
      <w:proofErr w:type="spellStart"/>
      <w:r w:rsidRPr="002F7975">
        <w:rPr>
          <w:rFonts w:ascii="Times New Roman" w:hAnsi="Times New Roman" w:cs="Times New Roman"/>
          <w:color w:val="000000" w:themeColor="text1"/>
          <w:lang w:val="es-CO"/>
        </w:rPr>
        <w:t>admin</w:t>
      </w:r>
      <w:proofErr w:type="spellEnd"/>
      <w:r w:rsidRPr="002F7975">
        <w:rPr>
          <w:rFonts w:ascii="Times New Roman" w:hAnsi="Times New Roman" w:cs="Times New Roman"/>
          <w:color w:val="000000" w:themeColor="text1"/>
          <w:lang w:val="es-CO"/>
        </w:rPr>
        <w:t>" sin comillas, esta cuenta debe actualizarse manualmente después para evitar riesgos de seguridad en la pantalla de administración de usuarios.</w:t>
      </w:r>
      <w:r w:rsidRPr="002F7975">
        <w:rPr>
          <w:rFonts w:ascii="Times New Roman" w:hAnsi="Times New Roman" w:cs="Times New Roman"/>
          <w:color w:val="000000" w:themeColor="text1"/>
          <w:lang w:val="es-CO"/>
        </w:rPr>
        <w:br/>
      </w:r>
      <w:r w:rsidRPr="002F7975">
        <w:rPr>
          <w:rFonts w:ascii="Times New Roman" w:hAnsi="Times New Roman" w:cs="Times New Roman"/>
          <w:noProof/>
          <w:color w:val="000000" w:themeColor="text1"/>
          <w:lang w:val="es-CO" w:eastAsia="es-CO"/>
        </w:rPr>
        <w:drawing>
          <wp:inline distT="0" distB="0" distL="0" distR="0" wp14:anchorId="43345CCF" wp14:editId="4AD93981">
            <wp:extent cx="5334000" cy="2890557"/>
            <wp:effectExtent l="0" t="0" r="0" b="0"/>
            <wp:docPr id="23" name="Picture" title="fig:"/>
            <wp:cNvGraphicFramePr/>
            <a:graphic xmlns:a="http://schemas.openxmlformats.org/drawingml/2006/main">
              <a:graphicData uri="http://schemas.openxmlformats.org/drawingml/2006/picture">
                <pic:pic xmlns:pic="http://schemas.openxmlformats.org/drawingml/2006/picture">
                  <pic:nvPicPr>
                    <pic:cNvPr id="24" name="Picture" descr="/home/hajime/.config/Typora/typora-user-images/image-20251215143002401.png"/>
                    <pic:cNvPicPr>
                      <a:picLocks noChangeAspect="1" noChangeArrowheads="1"/>
                    </pic:cNvPicPr>
                  </pic:nvPicPr>
                  <pic:blipFill>
                    <a:blip r:embed="rId10"/>
                    <a:stretch>
                      <a:fillRect/>
                    </a:stretch>
                  </pic:blipFill>
                  <pic:spPr bwMode="auto">
                    <a:xfrm>
                      <a:off x="0" y="0"/>
                      <a:ext cx="5334000" cy="2890557"/>
                    </a:xfrm>
                    <a:prstGeom prst="rect">
                      <a:avLst/>
                    </a:prstGeom>
                    <a:noFill/>
                    <a:ln w="9525">
                      <a:noFill/>
                      <a:headEnd/>
                      <a:tailEnd/>
                    </a:ln>
                  </pic:spPr>
                </pic:pic>
              </a:graphicData>
            </a:graphic>
          </wp:inline>
        </w:drawing>
      </w:r>
    </w:p>
    <w:p w14:paraId="562B3617" w14:textId="77777777" w:rsidR="00C60052" w:rsidRPr="002F7975" w:rsidRDefault="00C60052" w:rsidP="0057466C">
      <w:pPr>
        <w:pStyle w:val="Textoindependiente"/>
        <w:spacing w:line="480" w:lineRule="auto"/>
        <w:ind w:left="709"/>
        <w:rPr>
          <w:color w:val="000000" w:themeColor="text1"/>
          <w:sz w:val="24"/>
          <w:szCs w:val="24"/>
          <w:lang w:val="es-CO"/>
        </w:rPr>
      </w:pPr>
      <w:r w:rsidRPr="002F7975">
        <w:rPr>
          <w:color w:val="000000" w:themeColor="text1"/>
          <w:sz w:val="24"/>
          <w:szCs w:val="24"/>
          <w:lang w:val="es-CO"/>
        </w:rPr>
        <w:t>Una vez ingresados sus datos, seleccione el botón "Ingresar". Si las credenciales son correctas, el sistema le otorgará acceso y le redirigirá automáticamente al panel principal (</w:t>
      </w:r>
      <w:proofErr w:type="spellStart"/>
      <w:r w:rsidRPr="002F7975">
        <w:rPr>
          <w:color w:val="000000" w:themeColor="text1"/>
          <w:sz w:val="24"/>
          <w:szCs w:val="24"/>
          <w:lang w:val="es-CO"/>
        </w:rPr>
        <w:t>Dashboard</w:t>
      </w:r>
      <w:proofErr w:type="spellEnd"/>
      <w:r w:rsidRPr="002F7975">
        <w:rPr>
          <w:color w:val="000000" w:themeColor="text1"/>
          <w:sz w:val="24"/>
          <w:szCs w:val="24"/>
          <w:lang w:val="es-CO"/>
        </w:rPr>
        <w:t>).</w:t>
      </w:r>
    </w:p>
    <w:p w14:paraId="52C6FB6D"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0A7FEE92" wp14:editId="68F00F4F">
            <wp:extent cx="5334000" cy="2890557"/>
            <wp:effectExtent l="0" t="0" r="0" b="0"/>
            <wp:docPr id="26" name="Picture" title="fig:"/>
            <wp:cNvGraphicFramePr/>
            <a:graphic xmlns:a="http://schemas.openxmlformats.org/drawingml/2006/main">
              <a:graphicData uri="http://schemas.openxmlformats.org/drawingml/2006/picture">
                <pic:pic xmlns:pic="http://schemas.openxmlformats.org/drawingml/2006/picture">
                  <pic:nvPicPr>
                    <pic:cNvPr id="27" name="Picture" descr="/home/hajime/.config/Typora/typora-user-images/image-20251215090552804.png"/>
                    <pic:cNvPicPr>
                      <a:picLocks noChangeAspect="1" noChangeArrowheads="1"/>
                    </pic:cNvPicPr>
                  </pic:nvPicPr>
                  <pic:blipFill>
                    <a:blip r:embed="rId11"/>
                    <a:stretch>
                      <a:fillRect/>
                    </a:stretch>
                  </pic:blipFill>
                  <pic:spPr bwMode="auto">
                    <a:xfrm>
                      <a:off x="0" y="0"/>
                      <a:ext cx="5334000" cy="2890557"/>
                    </a:xfrm>
                    <a:prstGeom prst="rect">
                      <a:avLst/>
                    </a:prstGeom>
                    <a:noFill/>
                    <a:ln w="9525">
                      <a:noFill/>
                      <a:headEnd/>
                      <a:tailEnd/>
                    </a:ln>
                  </pic:spPr>
                </pic:pic>
              </a:graphicData>
            </a:graphic>
          </wp:inline>
        </w:drawing>
      </w:r>
    </w:p>
    <w:p w14:paraId="36A87418" w14:textId="77777777" w:rsidR="00C60052" w:rsidRPr="002F7975" w:rsidRDefault="00C60052" w:rsidP="0057466C">
      <w:pPr>
        <w:pStyle w:val="Textoindependiente"/>
        <w:spacing w:line="480" w:lineRule="auto"/>
        <w:ind w:left="709"/>
        <w:rPr>
          <w:color w:val="000000" w:themeColor="text1"/>
          <w:sz w:val="24"/>
          <w:szCs w:val="24"/>
          <w:lang w:val="es-CO"/>
        </w:rPr>
      </w:pPr>
      <w:r w:rsidRPr="002F7975">
        <w:rPr>
          <w:color w:val="000000" w:themeColor="text1"/>
          <w:sz w:val="24"/>
          <w:szCs w:val="24"/>
          <w:lang w:val="es-CO"/>
        </w:rPr>
        <w:t>En caso de credenciales incorrectas, se mostrará un mensaje de error en pantalla.</w:t>
      </w:r>
    </w:p>
    <w:p w14:paraId="777A7AFB"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5C883359" wp14:editId="7026BB84">
            <wp:extent cx="5334000" cy="2890557"/>
            <wp:effectExtent l="0" t="0" r="0" b="0"/>
            <wp:docPr id="29" name="Picture" descr="image-20251215143048612" title="fig:"/>
            <wp:cNvGraphicFramePr/>
            <a:graphic xmlns:a="http://schemas.openxmlformats.org/drawingml/2006/main">
              <a:graphicData uri="http://schemas.openxmlformats.org/drawingml/2006/picture">
                <pic:pic xmlns:pic="http://schemas.openxmlformats.org/drawingml/2006/picture">
                  <pic:nvPicPr>
                    <pic:cNvPr id="30" name="Picture" descr="/home/hajime/.config/Typora/typora-user-images/image-20251215143048612.png"/>
                    <pic:cNvPicPr>
                      <a:picLocks noChangeAspect="1" noChangeArrowheads="1"/>
                    </pic:cNvPicPr>
                  </pic:nvPicPr>
                  <pic:blipFill>
                    <a:blip r:embed="rId12"/>
                    <a:stretch>
                      <a:fillRect/>
                    </a:stretch>
                  </pic:blipFill>
                  <pic:spPr bwMode="auto">
                    <a:xfrm>
                      <a:off x="0" y="0"/>
                      <a:ext cx="5334000" cy="2890557"/>
                    </a:xfrm>
                    <a:prstGeom prst="rect">
                      <a:avLst/>
                    </a:prstGeom>
                    <a:noFill/>
                    <a:ln w="9525">
                      <a:noFill/>
                      <a:headEnd/>
                      <a:tailEnd/>
                    </a:ln>
                  </pic:spPr>
                </pic:pic>
              </a:graphicData>
            </a:graphic>
          </wp:inline>
        </w:drawing>
      </w:r>
    </w:p>
    <w:p w14:paraId="30CCED37" w14:textId="77777777" w:rsidR="00C60052" w:rsidRPr="002F7975" w:rsidRDefault="00C60052" w:rsidP="0057466C">
      <w:pPr>
        <w:pStyle w:val="Ttulo3"/>
        <w:spacing w:line="480" w:lineRule="auto"/>
        <w:ind w:left="709" w:firstLine="0"/>
        <w:rPr>
          <w:rFonts w:cs="Times New Roman"/>
          <w:szCs w:val="24"/>
        </w:rPr>
      </w:pPr>
      <w:bookmarkStart w:id="19" w:name="X9b95a99c8e5ce87b39b2cccab974065b48a7bc7"/>
      <w:bookmarkStart w:id="20" w:name="_Toc216711342"/>
      <w:bookmarkEnd w:id="17"/>
      <w:r w:rsidRPr="002F7975">
        <w:rPr>
          <w:rFonts w:cs="Times New Roman"/>
          <w:szCs w:val="24"/>
        </w:rPr>
        <w:t>2.2 Cierre de Sesión (RF1.1)</w:t>
      </w:r>
      <w:bookmarkEnd w:id="20"/>
    </w:p>
    <w:p w14:paraId="40B51E8A"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Para finalizar su sesión de forma segura y proteger la información del sistema, haga clic en el ícono o nombre de su perfil de usuario (generalmente ubicado en la esquina superior de la pantalla o en un menú lateral) y seleccione la opción </w:t>
      </w:r>
      <w:r w:rsidRPr="002F7975">
        <w:rPr>
          <w:rFonts w:ascii="Times New Roman" w:hAnsi="Times New Roman" w:cs="Times New Roman"/>
          <w:color w:val="000000" w:themeColor="text1"/>
          <w:lang w:val="es-CO"/>
        </w:rPr>
        <w:lastRenderedPageBreak/>
        <w:t>"Cerrar Sesión".</w:t>
      </w:r>
      <w:r w:rsidRPr="002F7975">
        <w:rPr>
          <w:rFonts w:ascii="Times New Roman" w:hAnsi="Times New Roman" w:cs="Times New Roman"/>
          <w:color w:val="000000" w:themeColor="text1"/>
          <w:lang w:val="es-CO"/>
        </w:rPr>
        <w:br/>
      </w:r>
      <w:r w:rsidRPr="002F7975">
        <w:rPr>
          <w:rFonts w:ascii="Times New Roman" w:hAnsi="Times New Roman" w:cs="Times New Roman"/>
          <w:noProof/>
          <w:color w:val="000000" w:themeColor="text1"/>
          <w:lang w:val="es-CO" w:eastAsia="es-CO"/>
        </w:rPr>
        <w:drawing>
          <wp:inline distT="0" distB="0" distL="0" distR="0" wp14:anchorId="18F49D28" wp14:editId="769DAB07">
            <wp:extent cx="2163388" cy="3117396"/>
            <wp:effectExtent l="0" t="0" r="8890" b="6985"/>
            <wp:docPr id="33" name="Picture" title="fig:"/>
            <wp:cNvGraphicFramePr/>
            <a:graphic xmlns:a="http://schemas.openxmlformats.org/drawingml/2006/main">
              <a:graphicData uri="http://schemas.openxmlformats.org/drawingml/2006/picture">
                <pic:pic xmlns:pic="http://schemas.openxmlformats.org/drawingml/2006/picture">
                  <pic:nvPicPr>
                    <pic:cNvPr id="34" name="Picture" descr="/home/hajime/.config/Typora/typora-user-images/image-20251215090837741.png"/>
                    <pic:cNvPicPr>
                      <a:picLocks noChangeAspect="1" noChangeArrowheads="1"/>
                    </pic:cNvPicPr>
                  </pic:nvPicPr>
                  <pic:blipFill rotWithShape="1">
                    <a:blip r:embed="rId13"/>
                    <a:srcRect t="49474"/>
                    <a:stretch/>
                  </pic:blipFill>
                  <pic:spPr bwMode="auto">
                    <a:xfrm>
                      <a:off x="0" y="0"/>
                      <a:ext cx="2176021" cy="3135600"/>
                    </a:xfrm>
                    <a:prstGeom prst="rect">
                      <a:avLst/>
                    </a:prstGeom>
                    <a:noFill/>
                    <a:ln>
                      <a:noFill/>
                    </a:ln>
                    <a:extLst>
                      <a:ext uri="{53640926-AAD7-44D8-BBD7-CCE9431645EC}">
                        <a14:shadowObscured xmlns:a14="http://schemas.microsoft.com/office/drawing/2010/main"/>
                      </a:ext>
                    </a:extLst>
                  </pic:spPr>
                </pic:pic>
              </a:graphicData>
            </a:graphic>
          </wp:inline>
        </w:drawing>
      </w:r>
    </w:p>
    <w:p w14:paraId="7F615983" w14:textId="77777777" w:rsidR="00C60052" w:rsidRPr="002F7975" w:rsidRDefault="00C60052" w:rsidP="0057466C">
      <w:pPr>
        <w:pStyle w:val="Textoindependiente"/>
        <w:spacing w:line="480" w:lineRule="auto"/>
        <w:ind w:left="709"/>
        <w:rPr>
          <w:color w:val="000000" w:themeColor="text1"/>
          <w:sz w:val="24"/>
          <w:szCs w:val="24"/>
          <w:lang w:val="es-CO"/>
        </w:rPr>
      </w:pPr>
      <w:r w:rsidRPr="002F7975">
        <w:rPr>
          <w:color w:val="000000" w:themeColor="text1"/>
          <w:sz w:val="24"/>
          <w:szCs w:val="24"/>
          <w:lang w:val="es-CO"/>
        </w:rPr>
        <w:t xml:space="preserve">Al confirmar, el sistema cerrará su sesión y regresará a la pantalla de inicio, asegurando que nadie más pueda acceder a sus datos. Si una caja </w:t>
      </w:r>
      <w:proofErr w:type="spellStart"/>
      <w:r w:rsidRPr="002F7975">
        <w:rPr>
          <w:color w:val="000000" w:themeColor="text1"/>
          <w:sz w:val="24"/>
          <w:szCs w:val="24"/>
          <w:lang w:val="es-CO"/>
        </w:rPr>
        <w:t>esta</w:t>
      </w:r>
      <w:proofErr w:type="spellEnd"/>
      <w:r w:rsidRPr="002F7975">
        <w:rPr>
          <w:color w:val="000000" w:themeColor="text1"/>
          <w:sz w:val="24"/>
          <w:szCs w:val="24"/>
          <w:lang w:val="es-CO"/>
        </w:rPr>
        <w:t xml:space="preserve"> abierta se pedirá el monto de cierre físico para cerrar sesión:</w:t>
      </w:r>
    </w:p>
    <w:p w14:paraId="54B3FE6F"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0E975B39" wp14:editId="5F93592B">
            <wp:extent cx="5334000" cy="2921596"/>
            <wp:effectExtent l="0" t="0" r="0" b="0"/>
            <wp:docPr id="36" name="Picture" title="fig:"/>
            <wp:cNvGraphicFramePr/>
            <a:graphic xmlns:a="http://schemas.openxmlformats.org/drawingml/2006/main">
              <a:graphicData uri="http://schemas.openxmlformats.org/drawingml/2006/picture">
                <pic:pic xmlns:pic="http://schemas.openxmlformats.org/drawingml/2006/picture">
                  <pic:nvPicPr>
                    <pic:cNvPr id="37" name="Picture" descr="/home/hajime/.config/Typora/typora-user-images/image-20251215090952902.png"/>
                    <pic:cNvPicPr>
                      <a:picLocks noChangeAspect="1" noChangeArrowheads="1"/>
                    </pic:cNvPicPr>
                  </pic:nvPicPr>
                  <pic:blipFill>
                    <a:blip r:embed="rId14"/>
                    <a:stretch>
                      <a:fillRect/>
                    </a:stretch>
                  </pic:blipFill>
                  <pic:spPr bwMode="auto">
                    <a:xfrm>
                      <a:off x="0" y="0"/>
                      <a:ext cx="5334000" cy="2921596"/>
                    </a:xfrm>
                    <a:prstGeom prst="rect">
                      <a:avLst/>
                    </a:prstGeom>
                    <a:noFill/>
                    <a:ln w="9525">
                      <a:noFill/>
                      <a:headEnd/>
                      <a:tailEnd/>
                    </a:ln>
                  </pic:spPr>
                </pic:pic>
              </a:graphicData>
            </a:graphic>
          </wp:inline>
        </w:drawing>
      </w:r>
    </w:p>
    <w:p w14:paraId="1834CE4E" w14:textId="77777777" w:rsidR="00C60052" w:rsidRPr="002F7975" w:rsidRDefault="00C60052" w:rsidP="0057466C">
      <w:pPr>
        <w:pStyle w:val="Textoindependiente"/>
        <w:spacing w:line="480" w:lineRule="auto"/>
        <w:ind w:left="709"/>
        <w:rPr>
          <w:color w:val="000000" w:themeColor="text1"/>
          <w:sz w:val="24"/>
          <w:szCs w:val="24"/>
          <w:lang w:val="es-CO"/>
        </w:rPr>
      </w:pPr>
      <w:r w:rsidRPr="002F7975">
        <w:rPr>
          <w:color w:val="000000" w:themeColor="text1"/>
          <w:sz w:val="24"/>
          <w:szCs w:val="24"/>
          <w:lang w:val="es-CO"/>
        </w:rPr>
        <w:t xml:space="preserve">Ingrese el monto físico de la caja al finalizar la jornada y luego confirme el cierre de caja, automáticamente la sesión se </w:t>
      </w:r>
      <w:proofErr w:type="gramStart"/>
      <w:r w:rsidRPr="002F7975">
        <w:rPr>
          <w:color w:val="000000" w:themeColor="text1"/>
          <w:sz w:val="24"/>
          <w:szCs w:val="24"/>
          <w:lang w:val="es-CO"/>
        </w:rPr>
        <w:t>cerrara</w:t>
      </w:r>
      <w:proofErr w:type="gramEnd"/>
      <w:r w:rsidRPr="002F7975">
        <w:rPr>
          <w:color w:val="000000" w:themeColor="text1"/>
          <w:sz w:val="24"/>
          <w:szCs w:val="24"/>
          <w:lang w:val="es-CO"/>
        </w:rPr>
        <w:t>.</w:t>
      </w:r>
    </w:p>
    <w:p w14:paraId="3CDB41FB" w14:textId="77777777" w:rsidR="00C60052" w:rsidRPr="002F7975" w:rsidRDefault="00C60052" w:rsidP="0057466C">
      <w:pPr>
        <w:pStyle w:val="Ttulo3"/>
        <w:spacing w:line="480" w:lineRule="auto"/>
        <w:ind w:left="709" w:firstLine="0"/>
        <w:rPr>
          <w:rFonts w:cs="Times New Roman"/>
          <w:szCs w:val="24"/>
        </w:rPr>
      </w:pPr>
      <w:bookmarkStart w:id="21" w:name="X808e87734458658b31610620692bae5d8d845c5"/>
      <w:bookmarkStart w:id="22" w:name="_Toc216711343"/>
      <w:bookmarkEnd w:id="19"/>
      <w:r w:rsidRPr="002F7975">
        <w:rPr>
          <w:rFonts w:cs="Times New Roman"/>
          <w:szCs w:val="24"/>
        </w:rPr>
        <w:lastRenderedPageBreak/>
        <w:t>2.3 Menú de Navegación Lateral (Barra de Acceso Rápido)</w:t>
      </w:r>
      <w:bookmarkEnd w:id="22"/>
    </w:p>
    <w:p w14:paraId="427F0423"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En el lado izquierdo de la interfaz del sistema se localiza el </w:t>
      </w:r>
      <w:r w:rsidRPr="002F7975">
        <w:rPr>
          <w:rFonts w:ascii="Times New Roman" w:hAnsi="Times New Roman" w:cs="Times New Roman"/>
          <w:b/>
          <w:bCs/>
          <w:color w:val="000000" w:themeColor="text1"/>
          <w:lang w:val="es-CO"/>
        </w:rPr>
        <w:t>Menú de Navegación Lateral</w:t>
      </w:r>
      <w:r w:rsidRPr="002F7975">
        <w:rPr>
          <w:rFonts w:ascii="Times New Roman" w:hAnsi="Times New Roman" w:cs="Times New Roman"/>
          <w:color w:val="000000" w:themeColor="text1"/>
          <w:lang w:val="es-CO"/>
        </w:rPr>
        <w:t xml:space="preserve"> (</w:t>
      </w:r>
      <w:proofErr w:type="spellStart"/>
      <w:r w:rsidRPr="002F7975">
        <w:rPr>
          <w:rFonts w:ascii="Times New Roman" w:hAnsi="Times New Roman" w:cs="Times New Roman"/>
          <w:i/>
          <w:iCs/>
          <w:color w:val="000000" w:themeColor="text1"/>
          <w:lang w:val="es-CO"/>
        </w:rPr>
        <w:t>Aside</w:t>
      </w:r>
      <w:proofErr w:type="spellEnd"/>
      <w:r w:rsidRPr="002F7975">
        <w:rPr>
          <w:rFonts w:ascii="Times New Roman" w:hAnsi="Times New Roman" w:cs="Times New Roman"/>
          <w:i/>
          <w:iCs/>
          <w:color w:val="000000" w:themeColor="text1"/>
          <w:lang w:val="es-CO"/>
        </w:rPr>
        <w:t xml:space="preserve"> </w:t>
      </w:r>
      <w:proofErr w:type="spellStart"/>
      <w:r w:rsidRPr="002F7975">
        <w:rPr>
          <w:rFonts w:ascii="Times New Roman" w:hAnsi="Times New Roman" w:cs="Times New Roman"/>
          <w:i/>
          <w:iCs/>
          <w:color w:val="000000" w:themeColor="text1"/>
          <w:lang w:val="es-CO"/>
        </w:rPr>
        <w:t>Menu</w:t>
      </w:r>
      <w:proofErr w:type="spellEnd"/>
      <w:r w:rsidRPr="002F7975">
        <w:rPr>
          <w:rFonts w:ascii="Times New Roman" w:hAnsi="Times New Roman" w:cs="Times New Roman"/>
          <w:color w:val="000000" w:themeColor="text1"/>
          <w:lang w:val="es-CO"/>
        </w:rPr>
        <w:t>), diseñado para proporcionar acceso estructurado y rápido a todas las funcionalidades y módulos del sistema.</w:t>
      </w:r>
    </w:p>
    <w:p w14:paraId="1DCE9745"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23" w:name="X40f1fe7fb091cd1e2f3c4cf13deb8c9435d9a42"/>
      <w:r w:rsidRPr="002F7975">
        <w:rPr>
          <w:rFonts w:ascii="Times New Roman" w:hAnsi="Times New Roman" w:cs="Times New Roman"/>
          <w:color w:val="000000" w:themeColor="text1"/>
          <w:sz w:val="24"/>
          <w:szCs w:val="24"/>
        </w:rPr>
        <w:t>2.3.1 Acceso y Permisos</w:t>
      </w:r>
    </w:p>
    <w:p w14:paraId="198E02C4"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La visibilidad de las secciones dentro de este menú está estrictamente controlada por el sistema de autenticación basado en roles:</w:t>
      </w:r>
    </w:p>
    <w:p w14:paraId="780CE4BA"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Administrador:</w:t>
      </w:r>
      <w:r w:rsidRPr="002F7975">
        <w:rPr>
          <w:rFonts w:ascii="Times New Roman" w:hAnsi="Times New Roman" w:cs="Times New Roman"/>
          <w:color w:val="000000" w:themeColor="text1"/>
          <w:sz w:val="24"/>
          <w:szCs w:val="24"/>
        </w:rPr>
        <w:t xml:space="preserve"> Tiene acceso completo a todos los módulos del sistema, incluyendo las secciones de </w:t>
      </w:r>
      <w:r w:rsidRPr="002F7975">
        <w:rPr>
          <w:rFonts w:ascii="Times New Roman" w:hAnsi="Times New Roman" w:cs="Times New Roman"/>
          <w:b/>
          <w:bCs/>
          <w:color w:val="000000" w:themeColor="text1"/>
          <w:sz w:val="24"/>
          <w:szCs w:val="24"/>
        </w:rPr>
        <w:t>Administración</w:t>
      </w:r>
      <w:r w:rsidRPr="002F7975">
        <w:rPr>
          <w:rFonts w:ascii="Times New Roman" w:hAnsi="Times New Roman" w:cs="Times New Roman"/>
          <w:color w:val="000000" w:themeColor="text1"/>
          <w:sz w:val="24"/>
          <w:szCs w:val="24"/>
        </w:rPr>
        <w:t xml:space="preserve">, </w:t>
      </w:r>
      <w:r w:rsidRPr="002F7975">
        <w:rPr>
          <w:rFonts w:ascii="Times New Roman" w:hAnsi="Times New Roman" w:cs="Times New Roman"/>
          <w:b/>
          <w:bCs/>
          <w:color w:val="000000" w:themeColor="text1"/>
          <w:sz w:val="24"/>
          <w:szCs w:val="24"/>
        </w:rPr>
        <w:t>Finanzas</w:t>
      </w:r>
      <w:r w:rsidRPr="002F7975">
        <w:rPr>
          <w:rFonts w:ascii="Times New Roman" w:hAnsi="Times New Roman" w:cs="Times New Roman"/>
          <w:color w:val="000000" w:themeColor="text1"/>
          <w:sz w:val="24"/>
          <w:szCs w:val="24"/>
        </w:rPr>
        <w:t xml:space="preserve"> y la gestión total de </w:t>
      </w:r>
      <w:r w:rsidRPr="002F7975">
        <w:rPr>
          <w:rFonts w:ascii="Times New Roman" w:hAnsi="Times New Roman" w:cs="Times New Roman"/>
          <w:b/>
          <w:bCs/>
          <w:color w:val="000000" w:themeColor="text1"/>
          <w:sz w:val="24"/>
          <w:szCs w:val="24"/>
        </w:rPr>
        <w:t>Inventario y Compras</w:t>
      </w:r>
      <w:r w:rsidRPr="002F7975">
        <w:rPr>
          <w:rFonts w:ascii="Times New Roman" w:hAnsi="Times New Roman" w:cs="Times New Roman"/>
          <w:color w:val="000000" w:themeColor="text1"/>
          <w:sz w:val="24"/>
          <w:szCs w:val="24"/>
        </w:rPr>
        <w:t>.</w:t>
      </w:r>
    </w:p>
    <w:p w14:paraId="21AFB75F"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Vendedor:</w:t>
      </w:r>
      <w:r w:rsidRPr="002F7975">
        <w:rPr>
          <w:rFonts w:ascii="Times New Roman" w:hAnsi="Times New Roman" w:cs="Times New Roman"/>
          <w:color w:val="000000" w:themeColor="text1"/>
          <w:sz w:val="24"/>
          <w:szCs w:val="24"/>
        </w:rPr>
        <w:t xml:space="preserve"> Solo accede a los módulos necesarios para su actividad operativa diaria, principalmente </w:t>
      </w:r>
      <w:r w:rsidRPr="002F7975">
        <w:rPr>
          <w:rFonts w:ascii="Times New Roman" w:hAnsi="Times New Roman" w:cs="Times New Roman"/>
          <w:b/>
          <w:bCs/>
          <w:color w:val="000000" w:themeColor="text1"/>
          <w:sz w:val="24"/>
          <w:szCs w:val="24"/>
        </w:rPr>
        <w:t>Operaciones</w:t>
      </w:r>
      <w:r w:rsidRPr="002F7975">
        <w:rPr>
          <w:rFonts w:ascii="Times New Roman" w:hAnsi="Times New Roman" w:cs="Times New Roman"/>
          <w:color w:val="000000" w:themeColor="text1"/>
          <w:sz w:val="24"/>
          <w:szCs w:val="24"/>
        </w:rPr>
        <w:t xml:space="preserve"> (Punto de Venta, Historial de Ventas) y módulos limitados de </w:t>
      </w:r>
      <w:r w:rsidRPr="002F7975">
        <w:rPr>
          <w:rFonts w:ascii="Times New Roman" w:hAnsi="Times New Roman" w:cs="Times New Roman"/>
          <w:b/>
          <w:bCs/>
          <w:color w:val="000000" w:themeColor="text1"/>
          <w:sz w:val="24"/>
          <w:szCs w:val="24"/>
        </w:rPr>
        <w:t>Inventario</w:t>
      </w:r>
      <w:r w:rsidRPr="002F7975">
        <w:rPr>
          <w:rFonts w:ascii="Times New Roman" w:hAnsi="Times New Roman" w:cs="Times New Roman"/>
          <w:color w:val="000000" w:themeColor="text1"/>
          <w:sz w:val="24"/>
          <w:szCs w:val="24"/>
        </w:rPr>
        <w:t xml:space="preserve"> y </w:t>
      </w:r>
      <w:r w:rsidRPr="002F7975">
        <w:rPr>
          <w:rFonts w:ascii="Times New Roman" w:hAnsi="Times New Roman" w:cs="Times New Roman"/>
          <w:b/>
          <w:bCs/>
          <w:color w:val="000000" w:themeColor="text1"/>
          <w:sz w:val="24"/>
          <w:szCs w:val="24"/>
        </w:rPr>
        <w:t>Finanzas</w:t>
      </w:r>
      <w:r w:rsidRPr="002F7975">
        <w:rPr>
          <w:rFonts w:ascii="Times New Roman" w:hAnsi="Times New Roman" w:cs="Times New Roman"/>
          <w:color w:val="000000" w:themeColor="text1"/>
          <w:sz w:val="24"/>
          <w:szCs w:val="24"/>
        </w:rPr>
        <w:t xml:space="preserve"> (Clientes, Cuentas por Cobrar).</w:t>
      </w:r>
    </w:p>
    <w:p w14:paraId="6D1A7E77"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24" w:name="X19f4439c7dda955e6529cfdeb5181ea386ea27d"/>
      <w:bookmarkEnd w:id="23"/>
      <w:r w:rsidRPr="002F7975">
        <w:rPr>
          <w:rFonts w:ascii="Times New Roman" w:hAnsi="Times New Roman" w:cs="Times New Roman"/>
          <w:color w:val="000000" w:themeColor="text1"/>
          <w:sz w:val="24"/>
          <w:szCs w:val="24"/>
        </w:rPr>
        <w:t>2.3.2 Funcionalidad y Claridad</w:t>
      </w:r>
    </w:p>
    <w:p w14:paraId="2C729BF5"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menú opera en dos estados principales para adaptarse a las preferencias del usuario y al tamaño de la pantalla, </w:t>
      </w:r>
      <w:proofErr w:type="spellStart"/>
      <w:r w:rsidRPr="002F7975">
        <w:rPr>
          <w:rFonts w:ascii="Times New Roman" w:hAnsi="Times New Roman" w:cs="Times New Roman"/>
          <w:color w:val="000000" w:themeColor="text1"/>
          <w:lang w:val="es-CO"/>
        </w:rPr>
        <w:t>ademas</w:t>
      </w:r>
      <w:proofErr w:type="spellEnd"/>
      <w:r w:rsidRPr="002F7975">
        <w:rPr>
          <w:rFonts w:ascii="Times New Roman" w:hAnsi="Times New Roman" w:cs="Times New Roman"/>
          <w:color w:val="000000" w:themeColor="text1"/>
          <w:lang w:val="es-CO"/>
        </w:rPr>
        <w:t xml:space="preserve"> El sistema utiliza un indicador visual de estado activo:</w:t>
      </w:r>
    </w:p>
    <w:p w14:paraId="43D5E23E"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Resaltado:</w:t>
      </w:r>
      <w:r w:rsidRPr="002F7975">
        <w:rPr>
          <w:rFonts w:ascii="Times New Roman" w:hAnsi="Times New Roman" w:cs="Times New Roman"/>
          <w:color w:val="000000" w:themeColor="text1"/>
          <w:sz w:val="24"/>
          <w:szCs w:val="24"/>
        </w:rPr>
        <w:t xml:space="preserve"> El enlace correspondiente a la sección donde el usuario se encuentra actualmente se ilumina (generalmente con un color distintivo y un fondo resaltado), lo que permite al usuario identificar rápidamente su posición dentro del sistema.</w:t>
      </w:r>
    </w:p>
    <w:p w14:paraId="7F552F00"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Estado Expandido:</w:t>
      </w:r>
      <w:r w:rsidRPr="002F7975">
        <w:rPr>
          <w:rFonts w:ascii="Times New Roman" w:hAnsi="Times New Roman" w:cs="Times New Roman"/>
          <w:color w:val="000000" w:themeColor="text1"/>
          <w:sz w:val="24"/>
          <w:szCs w:val="24"/>
        </w:rPr>
        <w:t xml:space="preserve"> Muestra el título completo de cada módulo y sección, proporcionando una mayor claridad sobre la función de cada enlace.</w:t>
      </w:r>
    </w:p>
    <w:p w14:paraId="01F901F9"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noProof/>
          <w:color w:val="000000" w:themeColor="text1"/>
          <w:sz w:val="24"/>
          <w:szCs w:val="24"/>
          <w:lang w:val="es-CO" w:eastAsia="es-CO"/>
        </w:rPr>
        <w:lastRenderedPageBreak/>
        <w:drawing>
          <wp:inline distT="0" distB="0" distL="0" distR="0" wp14:anchorId="32D0C10E" wp14:editId="0D8B0849">
            <wp:extent cx="5334000" cy="7493514"/>
            <wp:effectExtent l="0" t="0" r="0" b="0"/>
            <wp:docPr id="41" name="Picture" descr="image-20251215093933079" title="fig:"/>
            <wp:cNvGraphicFramePr/>
            <a:graphic xmlns:a="http://schemas.openxmlformats.org/drawingml/2006/main">
              <a:graphicData uri="http://schemas.openxmlformats.org/drawingml/2006/picture">
                <pic:pic xmlns:pic="http://schemas.openxmlformats.org/drawingml/2006/picture">
                  <pic:nvPicPr>
                    <pic:cNvPr id="42" name="Picture" descr="/home/hajime/.config/Typora/typora-user-images/image-20251215093933079.png"/>
                    <pic:cNvPicPr>
                      <a:picLocks noChangeAspect="1" noChangeArrowheads="1"/>
                    </pic:cNvPicPr>
                  </pic:nvPicPr>
                  <pic:blipFill>
                    <a:blip r:embed="rId15"/>
                    <a:stretch>
                      <a:fillRect/>
                    </a:stretch>
                  </pic:blipFill>
                  <pic:spPr bwMode="auto">
                    <a:xfrm>
                      <a:off x="0" y="0"/>
                      <a:ext cx="5334000" cy="7493514"/>
                    </a:xfrm>
                    <a:prstGeom prst="rect">
                      <a:avLst/>
                    </a:prstGeom>
                    <a:noFill/>
                    <a:ln w="9525">
                      <a:noFill/>
                      <a:headEnd/>
                      <a:tailEnd/>
                    </a:ln>
                  </pic:spPr>
                </pic:pic>
              </a:graphicData>
            </a:graphic>
          </wp:inline>
        </w:drawing>
      </w:r>
    </w:p>
    <w:p w14:paraId="48CD6162"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Estado Colapsado:</w:t>
      </w:r>
      <w:r w:rsidRPr="002F7975">
        <w:rPr>
          <w:rFonts w:ascii="Times New Roman" w:hAnsi="Times New Roman" w:cs="Times New Roman"/>
          <w:color w:val="000000" w:themeColor="text1"/>
          <w:sz w:val="24"/>
          <w:szCs w:val="24"/>
        </w:rPr>
        <w:t xml:space="preserve"> Minimiza el menú para reducir el espacio ocupado en pantalla, mostrando únicamente los iconos de cada módulo. El botón de </w:t>
      </w:r>
      <w:proofErr w:type="spellStart"/>
      <w:r w:rsidRPr="002F7975">
        <w:rPr>
          <w:rFonts w:ascii="Times New Roman" w:hAnsi="Times New Roman" w:cs="Times New Roman"/>
          <w:i/>
          <w:iCs/>
          <w:color w:val="000000" w:themeColor="text1"/>
          <w:sz w:val="24"/>
          <w:szCs w:val="24"/>
        </w:rPr>
        <w:t>toggle</w:t>
      </w:r>
      <w:proofErr w:type="spellEnd"/>
      <w:r w:rsidRPr="002F7975">
        <w:rPr>
          <w:rFonts w:ascii="Times New Roman" w:hAnsi="Times New Roman" w:cs="Times New Roman"/>
          <w:color w:val="000000" w:themeColor="text1"/>
          <w:sz w:val="24"/>
          <w:szCs w:val="24"/>
        </w:rPr>
        <w:t xml:space="preserve"> se encuentra en la esquina superior del menú.</w:t>
      </w:r>
    </w:p>
    <w:p w14:paraId="0A1DC1BA"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noProof/>
          <w:color w:val="000000" w:themeColor="text1"/>
          <w:sz w:val="24"/>
          <w:szCs w:val="24"/>
          <w:lang w:val="es-CO" w:eastAsia="es-CO"/>
        </w:rPr>
        <w:lastRenderedPageBreak/>
        <w:drawing>
          <wp:inline distT="0" distB="0" distL="0" distR="0" wp14:anchorId="29C995F6" wp14:editId="358AD61C">
            <wp:extent cx="1206500" cy="8775700"/>
            <wp:effectExtent l="0" t="0" r="0" b="0"/>
            <wp:docPr id="44" name="Picture" title="fig:"/>
            <wp:cNvGraphicFramePr/>
            <a:graphic xmlns:a="http://schemas.openxmlformats.org/drawingml/2006/main">
              <a:graphicData uri="http://schemas.openxmlformats.org/drawingml/2006/picture">
                <pic:pic xmlns:pic="http://schemas.openxmlformats.org/drawingml/2006/picture">
                  <pic:nvPicPr>
                    <pic:cNvPr id="45" name="Picture" descr="/home/hajime/.config/Typora/typora-user-images/image-20251215093956851.png"/>
                    <pic:cNvPicPr>
                      <a:picLocks noChangeAspect="1" noChangeArrowheads="1"/>
                    </pic:cNvPicPr>
                  </pic:nvPicPr>
                  <pic:blipFill>
                    <a:blip r:embed="rId16"/>
                    <a:stretch>
                      <a:fillRect/>
                    </a:stretch>
                  </pic:blipFill>
                  <pic:spPr bwMode="auto">
                    <a:xfrm>
                      <a:off x="0" y="0"/>
                      <a:ext cx="1206500" cy="8775700"/>
                    </a:xfrm>
                    <a:prstGeom prst="rect">
                      <a:avLst/>
                    </a:prstGeom>
                    <a:noFill/>
                    <a:ln w="9525">
                      <a:noFill/>
                      <a:headEnd/>
                      <a:tailEnd/>
                    </a:ln>
                  </pic:spPr>
                </pic:pic>
              </a:graphicData>
            </a:graphic>
          </wp:inline>
        </w:drawing>
      </w:r>
    </w:p>
    <w:p w14:paraId="329DADE0" w14:textId="77777777" w:rsidR="00C60052" w:rsidRPr="002F7975" w:rsidRDefault="00C60052" w:rsidP="0057466C">
      <w:pPr>
        <w:pStyle w:val="FirstParagraph"/>
        <w:spacing w:line="480" w:lineRule="auto"/>
        <w:ind w:left="709"/>
        <w:rPr>
          <w:rFonts w:ascii="Times New Roman" w:hAnsi="Times New Roman" w:cs="Times New Roman"/>
          <w:color w:val="000000" w:themeColor="text1"/>
        </w:rPr>
      </w:pPr>
    </w:p>
    <w:p w14:paraId="662431C8" w14:textId="77777777" w:rsidR="00C60052" w:rsidRPr="002F7975" w:rsidRDefault="00C60052" w:rsidP="002F7975">
      <w:pPr>
        <w:pStyle w:val="Ttulo2"/>
      </w:pPr>
      <w:bookmarkStart w:id="25" w:name="X9dada35a19dc669d172e8ae64ece99b86ae836d"/>
      <w:bookmarkStart w:id="26" w:name="_Toc216711344"/>
      <w:bookmarkEnd w:id="15"/>
      <w:bookmarkEnd w:id="21"/>
      <w:bookmarkEnd w:id="24"/>
      <w:r w:rsidRPr="002F7975">
        <w:t>3.0 Punto de Venta (POS) y Flujo de Ventas</w:t>
      </w:r>
      <w:bookmarkEnd w:id="26"/>
    </w:p>
    <w:p w14:paraId="1596A378"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módulo de </w:t>
      </w:r>
      <w:r w:rsidRPr="002F7975">
        <w:rPr>
          <w:rFonts w:ascii="Times New Roman" w:hAnsi="Times New Roman" w:cs="Times New Roman"/>
          <w:b/>
          <w:bCs/>
          <w:color w:val="000000" w:themeColor="text1"/>
          <w:lang w:val="es-CO"/>
        </w:rPr>
        <w:t>Venta POS</w:t>
      </w:r>
      <w:r w:rsidRPr="002F7975">
        <w:rPr>
          <w:rFonts w:ascii="Times New Roman" w:hAnsi="Times New Roman" w:cs="Times New Roman"/>
          <w:color w:val="000000" w:themeColor="text1"/>
          <w:lang w:val="es-CO"/>
        </w:rPr>
        <w:t xml:space="preserve"> es el núcleo de la operación diaria, diseñado para procesar transacciones de manera rápida y eficiente. Este módulo maneja tanto ventas de Contado como ventas financiadas (Crédito y Plan Separe).</w:t>
      </w:r>
    </w:p>
    <w:p w14:paraId="4F09F5F4" w14:textId="77777777" w:rsidR="00C60052" w:rsidRPr="002F7975" w:rsidRDefault="00C60052" w:rsidP="0057466C">
      <w:pPr>
        <w:pStyle w:val="Ttulo3"/>
        <w:spacing w:line="480" w:lineRule="auto"/>
        <w:ind w:left="709" w:firstLine="0"/>
        <w:rPr>
          <w:rFonts w:cs="Times New Roman"/>
          <w:szCs w:val="24"/>
        </w:rPr>
      </w:pPr>
      <w:bookmarkStart w:id="27" w:name="Xfa987b63346a8679ac20fde9710a905e630c714"/>
      <w:bookmarkStart w:id="28" w:name="_Toc216711345"/>
      <w:r w:rsidRPr="002F7975">
        <w:rPr>
          <w:rFonts w:cs="Times New Roman"/>
          <w:szCs w:val="24"/>
        </w:rPr>
        <w:t>3.1 Interfaz y Registro de Productos</w:t>
      </w:r>
      <w:bookmarkEnd w:id="28"/>
    </w:p>
    <w:p w14:paraId="4C2D76CB"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La interfaz está optimizada para la velocidad, dividiendo el trabajo en dos áreas principales:</w:t>
      </w:r>
    </w:p>
    <w:p w14:paraId="07332BD5"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Búsqueda Rápida:</w:t>
      </w:r>
      <w:r w:rsidRPr="002F7975">
        <w:rPr>
          <w:rFonts w:ascii="Times New Roman" w:hAnsi="Times New Roman" w:cs="Times New Roman"/>
          <w:color w:val="000000" w:themeColor="text1"/>
          <w:sz w:val="24"/>
          <w:szCs w:val="24"/>
        </w:rPr>
        <w:t xml:space="preserve"> Permite encontrar productos por </w:t>
      </w:r>
      <w:r w:rsidRPr="002F7975">
        <w:rPr>
          <w:rFonts w:ascii="Times New Roman" w:hAnsi="Times New Roman" w:cs="Times New Roman"/>
          <w:b/>
          <w:bCs/>
          <w:color w:val="000000" w:themeColor="text1"/>
          <w:sz w:val="24"/>
          <w:szCs w:val="24"/>
        </w:rPr>
        <w:t>código</w:t>
      </w:r>
      <w:r w:rsidRPr="002F7975">
        <w:rPr>
          <w:rFonts w:ascii="Times New Roman" w:hAnsi="Times New Roman" w:cs="Times New Roman"/>
          <w:color w:val="000000" w:themeColor="text1"/>
          <w:sz w:val="24"/>
          <w:szCs w:val="24"/>
        </w:rPr>
        <w:t xml:space="preserve"> o </w:t>
      </w:r>
      <w:r w:rsidRPr="002F7975">
        <w:rPr>
          <w:rFonts w:ascii="Times New Roman" w:hAnsi="Times New Roman" w:cs="Times New Roman"/>
          <w:b/>
          <w:bCs/>
          <w:color w:val="000000" w:themeColor="text1"/>
          <w:sz w:val="24"/>
          <w:szCs w:val="24"/>
        </w:rPr>
        <w:t>nombre</w:t>
      </w:r>
      <w:r w:rsidRPr="002F7975">
        <w:rPr>
          <w:rFonts w:ascii="Times New Roman" w:hAnsi="Times New Roman" w:cs="Times New Roman"/>
          <w:color w:val="000000" w:themeColor="text1"/>
          <w:sz w:val="24"/>
          <w:szCs w:val="24"/>
        </w:rPr>
        <w:t xml:space="preserve"> (con un mínimo de 3 caracteres).</w:t>
      </w:r>
    </w:p>
    <w:p w14:paraId="512534F0"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Integración con Lector:</w:t>
      </w:r>
      <w:r w:rsidRPr="002F7975">
        <w:rPr>
          <w:rFonts w:ascii="Times New Roman" w:hAnsi="Times New Roman" w:cs="Times New Roman"/>
          <w:color w:val="000000" w:themeColor="text1"/>
          <w:sz w:val="24"/>
          <w:szCs w:val="24"/>
        </w:rPr>
        <w:t xml:space="preserve"> Al situarse en la barra de búsqueda y usar un lector de códigos de barras, el producto es </w:t>
      </w:r>
      <w:r w:rsidRPr="002F7975">
        <w:rPr>
          <w:rFonts w:ascii="Times New Roman" w:hAnsi="Times New Roman" w:cs="Times New Roman"/>
          <w:b/>
          <w:bCs/>
          <w:color w:val="000000" w:themeColor="text1"/>
          <w:sz w:val="24"/>
          <w:szCs w:val="24"/>
        </w:rPr>
        <w:t>agregado automáticamente</w:t>
      </w:r>
      <w:r w:rsidRPr="002F7975">
        <w:rPr>
          <w:rFonts w:ascii="Times New Roman" w:hAnsi="Times New Roman" w:cs="Times New Roman"/>
          <w:color w:val="000000" w:themeColor="text1"/>
          <w:sz w:val="24"/>
          <w:szCs w:val="24"/>
        </w:rPr>
        <w:t xml:space="preserve"> a la venta.</w:t>
      </w:r>
    </w:p>
    <w:p w14:paraId="1B6CBB9F"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Selección Manual:</w:t>
      </w:r>
      <w:r w:rsidRPr="002F7975">
        <w:rPr>
          <w:rFonts w:ascii="Times New Roman" w:hAnsi="Times New Roman" w:cs="Times New Roman"/>
          <w:color w:val="000000" w:themeColor="text1"/>
          <w:sz w:val="24"/>
          <w:szCs w:val="24"/>
        </w:rPr>
        <w:t xml:space="preserve"> Al hacer clic en la tarjeta de un producto disponible, se agrega </w:t>
      </w:r>
      <w:r w:rsidRPr="002F7975">
        <w:rPr>
          <w:rFonts w:ascii="Times New Roman" w:hAnsi="Times New Roman" w:cs="Times New Roman"/>
          <w:b/>
          <w:bCs/>
          <w:color w:val="000000" w:themeColor="text1"/>
          <w:sz w:val="24"/>
          <w:szCs w:val="24"/>
        </w:rPr>
        <w:t>una unidad (1)</w:t>
      </w:r>
      <w:r w:rsidRPr="002F7975">
        <w:rPr>
          <w:rFonts w:ascii="Times New Roman" w:hAnsi="Times New Roman" w:cs="Times New Roman"/>
          <w:color w:val="000000" w:themeColor="text1"/>
          <w:sz w:val="24"/>
          <w:szCs w:val="24"/>
        </w:rPr>
        <w:t xml:space="preserve"> al detalle de la venta.</w:t>
      </w:r>
    </w:p>
    <w:p w14:paraId="356693D6"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Detalle de la Venta:</w:t>
      </w:r>
      <w:r w:rsidRPr="002F7975">
        <w:rPr>
          <w:rFonts w:ascii="Times New Roman" w:hAnsi="Times New Roman" w:cs="Times New Roman"/>
          <w:color w:val="000000" w:themeColor="text1"/>
          <w:sz w:val="24"/>
          <w:szCs w:val="24"/>
        </w:rPr>
        <w:t xml:space="preserve"> Muestra los productos seleccionados, su cantidad y el subtotal, y permite aplicar descuentos antes de procesar el pago.</w:t>
      </w:r>
    </w:p>
    <w:p w14:paraId="3B4240C0"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Selección de Cliente:</w:t>
      </w:r>
      <w:r w:rsidRPr="002F7975">
        <w:rPr>
          <w:rFonts w:ascii="Times New Roman" w:hAnsi="Times New Roman" w:cs="Times New Roman"/>
          <w:color w:val="000000" w:themeColor="text1"/>
          <w:sz w:val="24"/>
          <w:szCs w:val="24"/>
        </w:rPr>
        <w:t xml:space="preserve"> El cliente por defecto es </w:t>
      </w:r>
      <w:r w:rsidRPr="002F7975">
        <w:rPr>
          <w:rFonts w:ascii="Times New Roman" w:hAnsi="Times New Roman" w:cs="Times New Roman"/>
          <w:b/>
          <w:bCs/>
          <w:color w:val="000000" w:themeColor="text1"/>
          <w:sz w:val="24"/>
          <w:szCs w:val="24"/>
        </w:rPr>
        <w:t>Consumidor Final</w:t>
      </w:r>
      <w:r w:rsidRPr="002F7975">
        <w:rPr>
          <w:rFonts w:ascii="Times New Roman" w:hAnsi="Times New Roman" w:cs="Times New Roman"/>
          <w:color w:val="000000" w:themeColor="text1"/>
          <w:sz w:val="24"/>
          <w:szCs w:val="24"/>
        </w:rPr>
        <w:t>. Puede ser cambiado por un cliente registrado mediante una búsqueda por nombre o cédula.</w:t>
      </w:r>
    </w:p>
    <w:p w14:paraId="77BACE94"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noProof/>
          <w:color w:val="000000" w:themeColor="text1"/>
          <w:sz w:val="24"/>
          <w:szCs w:val="24"/>
          <w:lang w:val="es-CO" w:eastAsia="es-CO"/>
        </w:rPr>
        <w:lastRenderedPageBreak/>
        <w:drawing>
          <wp:inline distT="0" distB="0" distL="0" distR="0" wp14:anchorId="2A44BE8C" wp14:editId="2A4EDA8D">
            <wp:extent cx="5334000" cy="2890557"/>
            <wp:effectExtent l="0" t="0" r="0" b="0"/>
            <wp:docPr id="50" name="Picture" title="fig:"/>
            <wp:cNvGraphicFramePr/>
            <a:graphic xmlns:a="http://schemas.openxmlformats.org/drawingml/2006/main">
              <a:graphicData uri="http://schemas.openxmlformats.org/drawingml/2006/picture">
                <pic:pic xmlns:pic="http://schemas.openxmlformats.org/drawingml/2006/picture">
                  <pic:nvPicPr>
                    <pic:cNvPr id="51" name="Picture" descr="/home/hajime/Im%C3%A1genes/CopyQ_Pictures/copied-2025-12-15-16_00_15.png"/>
                    <pic:cNvPicPr>
                      <a:picLocks noChangeAspect="1" noChangeArrowheads="1"/>
                    </pic:cNvPicPr>
                  </pic:nvPicPr>
                  <pic:blipFill>
                    <a:blip r:embed="rId17"/>
                    <a:stretch>
                      <a:fillRect/>
                    </a:stretch>
                  </pic:blipFill>
                  <pic:spPr bwMode="auto">
                    <a:xfrm>
                      <a:off x="0" y="0"/>
                      <a:ext cx="5334000" cy="2890557"/>
                    </a:xfrm>
                    <a:prstGeom prst="rect">
                      <a:avLst/>
                    </a:prstGeom>
                    <a:noFill/>
                    <a:ln w="9525">
                      <a:noFill/>
                      <a:headEnd/>
                      <a:tailEnd/>
                    </a:ln>
                  </pic:spPr>
                </pic:pic>
              </a:graphicData>
            </a:graphic>
          </wp:inline>
        </w:drawing>
      </w:r>
    </w:p>
    <w:p w14:paraId="5493F2E2" w14:textId="77777777" w:rsidR="00C60052" w:rsidRPr="002F7975" w:rsidRDefault="00C60052" w:rsidP="0057466C">
      <w:pPr>
        <w:pStyle w:val="Ttulo3"/>
        <w:spacing w:line="480" w:lineRule="auto"/>
        <w:ind w:left="709" w:firstLine="0"/>
        <w:rPr>
          <w:rFonts w:cs="Times New Roman"/>
          <w:szCs w:val="24"/>
        </w:rPr>
      </w:pPr>
      <w:bookmarkStart w:id="29" w:name="X139ae826eb61d58f380dc7376ff6ec9aacfb398"/>
      <w:bookmarkStart w:id="30" w:name="_Toc216711346"/>
      <w:bookmarkEnd w:id="27"/>
      <w:r w:rsidRPr="002F7975">
        <w:rPr>
          <w:rFonts w:cs="Times New Roman"/>
          <w:szCs w:val="24"/>
        </w:rPr>
        <w:t>3.2 Flujo de Pago y Modalidades de Venta</w:t>
      </w:r>
      <w:bookmarkEnd w:id="30"/>
    </w:p>
    <w:p w14:paraId="4AD9B054"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Al hacer clic en </w:t>
      </w:r>
      <w:r w:rsidRPr="002F7975">
        <w:rPr>
          <w:rFonts w:ascii="Times New Roman" w:hAnsi="Times New Roman" w:cs="Times New Roman"/>
          <w:b/>
          <w:bCs/>
          <w:color w:val="000000" w:themeColor="text1"/>
          <w:lang w:val="es-CO"/>
        </w:rPr>
        <w:t>"Procesar Pago"</w:t>
      </w:r>
      <w:r w:rsidRPr="002F7975">
        <w:rPr>
          <w:rFonts w:ascii="Times New Roman" w:hAnsi="Times New Roman" w:cs="Times New Roman"/>
          <w:color w:val="000000" w:themeColor="text1"/>
          <w:lang w:val="es-CO"/>
        </w:rPr>
        <w:t>, se abre el formulario para definir los términos de la transacción.</w:t>
      </w:r>
    </w:p>
    <w:p w14:paraId="1C4E5365"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31" w:name="X93322bf347a004e916183fa432affc658937fc0"/>
      <w:r w:rsidRPr="002F7975">
        <w:rPr>
          <w:rFonts w:ascii="Times New Roman" w:hAnsi="Times New Roman" w:cs="Times New Roman"/>
          <w:color w:val="000000" w:themeColor="text1"/>
          <w:sz w:val="24"/>
          <w:szCs w:val="24"/>
        </w:rPr>
        <w:t>3.2.1 Venta de Contado (Pago Total)</w:t>
      </w:r>
    </w:p>
    <w:p w14:paraId="03E20B1C"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Configuración:</w:t>
      </w:r>
      <w:r w:rsidRPr="002F7975">
        <w:rPr>
          <w:rFonts w:ascii="Times New Roman" w:hAnsi="Times New Roman" w:cs="Times New Roman"/>
          <w:color w:val="000000" w:themeColor="text1"/>
          <w:sz w:val="24"/>
          <w:szCs w:val="24"/>
        </w:rPr>
        <w:t xml:space="preserve"> Se selecciona </w:t>
      </w:r>
      <w:r w:rsidRPr="002F7975">
        <w:rPr>
          <w:rStyle w:val="VerbatimChar"/>
          <w:rFonts w:ascii="Times New Roman" w:hAnsi="Times New Roman" w:cs="Times New Roman"/>
          <w:color w:val="000000" w:themeColor="text1"/>
          <w:sz w:val="24"/>
          <w:szCs w:val="24"/>
        </w:rPr>
        <w:t>Contado</w:t>
      </w:r>
      <w:r w:rsidRPr="002F7975">
        <w:rPr>
          <w:rFonts w:ascii="Times New Roman" w:hAnsi="Times New Roman" w:cs="Times New Roman"/>
          <w:color w:val="000000" w:themeColor="text1"/>
          <w:sz w:val="24"/>
          <w:szCs w:val="24"/>
        </w:rPr>
        <w:t xml:space="preserve"> en el </w:t>
      </w:r>
      <w:r w:rsidRPr="002F7975">
        <w:rPr>
          <w:rFonts w:ascii="Times New Roman" w:hAnsi="Times New Roman" w:cs="Times New Roman"/>
          <w:b/>
          <w:bCs/>
          <w:color w:val="000000" w:themeColor="text1"/>
          <w:sz w:val="24"/>
          <w:szCs w:val="24"/>
        </w:rPr>
        <w:t>Tipo de Venta</w:t>
      </w:r>
      <w:r w:rsidRPr="002F7975">
        <w:rPr>
          <w:rFonts w:ascii="Times New Roman" w:hAnsi="Times New Roman" w:cs="Times New Roman"/>
          <w:color w:val="000000" w:themeColor="text1"/>
          <w:sz w:val="24"/>
          <w:szCs w:val="24"/>
        </w:rPr>
        <w:t>.</w:t>
      </w:r>
    </w:p>
    <w:p w14:paraId="11D0D43E"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Registro:</w:t>
      </w:r>
      <w:r w:rsidRPr="002F7975">
        <w:rPr>
          <w:rFonts w:ascii="Times New Roman" w:hAnsi="Times New Roman" w:cs="Times New Roman"/>
          <w:color w:val="000000" w:themeColor="text1"/>
          <w:sz w:val="24"/>
          <w:szCs w:val="24"/>
        </w:rPr>
        <w:t xml:space="preserve"> El vendedor debe seleccionar el </w:t>
      </w:r>
      <w:r w:rsidRPr="002F7975">
        <w:rPr>
          <w:rFonts w:ascii="Times New Roman" w:hAnsi="Times New Roman" w:cs="Times New Roman"/>
          <w:b/>
          <w:bCs/>
          <w:color w:val="000000" w:themeColor="text1"/>
          <w:sz w:val="24"/>
          <w:szCs w:val="24"/>
        </w:rPr>
        <w:t>Método de Pago</w:t>
      </w:r>
      <w:r w:rsidRPr="002F7975">
        <w:rPr>
          <w:rFonts w:ascii="Times New Roman" w:hAnsi="Times New Roman" w:cs="Times New Roman"/>
          <w:color w:val="000000" w:themeColor="text1"/>
          <w:sz w:val="24"/>
          <w:szCs w:val="24"/>
        </w:rPr>
        <w:t xml:space="preserve"> (Efectivo, Tarjeta, etc.) e ingresar el monto recibido.</w:t>
      </w:r>
    </w:p>
    <w:p w14:paraId="136B024D"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Impacto Financiero:</w:t>
      </w:r>
      <w:r w:rsidRPr="002F7975">
        <w:rPr>
          <w:rFonts w:ascii="Times New Roman" w:hAnsi="Times New Roman" w:cs="Times New Roman"/>
          <w:color w:val="000000" w:themeColor="text1"/>
          <w:sz w:val="24"/>
          <w:szCs w:val="24"/>
        </w:rPr>
        <w:t xml:space="preserve"> El monto total se registra como un </w:t>
      </w:r>
      <w:r w:rsidRPr="002F7975">
        <w:rPr>
          <w:rFonts w:ascii="Times New Roman" w:hAnsi="Times New Roman" w:cs="Times New Roman"/>
          <w:b/>
          <w:bCs/>
          <w:color w:val="000000" w:themeColor="text1"/>
          <w:sz w:val="24"/>
          <w:szCs w:val="24"/>
        </w:rPr>
        <w:t>Ingreso</w:t>
      </w:r>
      <w:r w:rsidRPr="002F7975">
        <w:rPr>
          <w:rFonts w:ascii="Times New Roman" w:hAnsi="Times New Roman" w:cs="Times New Roman"/>
          <w:color w:val="000000" w:themeColor="text1"/>
          <w:sz w:val="24"/>
          <w:szCs w:val="24"/>
        </w:rPr>
        <w:t xml:space="preserve"> directo en la caja diaria.</w:t>
      </w:r>
    </w:p>
    <w:p w14:paraId="0B440B28" w14:textId="77777777" w:rsidR="00C60052" w:rsidRPr="002F7975" w:rsidRDefault="00C60052" w:rsidP="0057466C">
      <w:pPr>
        <w:pStyle w:val="FirstParagraph"/>
        <w:spacing w:line="480" w:lineRule="auto"/>
        <w:ind w:left="709"/>
        <w:rPr>
          <w:rFonts w:ascii="Times New Roman" w:hAnsi="Times New Roman" w:cs="Times New Roman"/>
          <w:color w:val="000000" w:themeColor="text1"/>
        </w:rPr>
      </w:pPr>
      <w:r w:rsidRPr="002F7975">
        <w:rPr>
          <w:rFonts w:ascii="Times New Roman" w:hAnsi="Times New Roman" w:cs="Times New Roman"/>
          <w:noProof/>
          <w:color w:val="000000" w:themeColor="text1"/>
          <w:lang w:val="es-CO" w:eastAsia="es-CO"/>
        </w:rPr>
        <w:lastRenderedPageBreak/>
        <w:drawing>
          <wp:inline distT="0" distB="0" distL="0" distR="0" wp14:anchorId="2E2316F6" wp14:editId="133496A3">
            <wp:extent cx="5334000" cy="2890557"/>
            <wp:effectExtent l="0" t="0" r="0" b="0"/>
            <wp:docPr id="54" name="Picture" title="fig:"/>
            <wp:cNvGraphicFramePr/>
            <a:graphic xmlns:a="http://schemas.openxmlformats.org/drawingml/2006/main">
              <a:graphicData uri="http://schemas.openxmlformats.org/drawingml/2006/picture">
                <pic:pic xmlns:pic="http://schemas.openxmlformats.org/drawingml/2006/picture">
                  <pic:nvPicPr>
                    <pic:cNvPr id="55" name="Picture" descr="/home/hajime/Im%C3%A1genes/CopyQ_Pictures/copied-2025-12-15-16_00_24.png"/>
                    <pic:cNvPicPr>
                      <a:picLocks noChangeAspect="1" noChangeArrowheads="1"/>
                    </pic:cNvPicPr>
                  </pic:nvPicPr>
                  <pic:blipFill>
                    <a:blip r:embed="rId18"/>
                    <a:stretch>
                      <a:fillRect/>
                    </a:stretch>
                  </pic:blipFill>
                  <pic:spPr bwMode="auto">
                    <a:xfrm>
                      <a:off x="0" y="0"/>
                      <a:ext cx="5334000" cy="2890557"/>
                    </a:xfrm>
                    <a:prstGeom prst="rect">
                      <a:avLst/>
                    </a:prstGeom>
                    <a:noFill/>
                    <a:ln w="9525">
                      <a:noFill/>
                      <a:headEnd/>
                      <a:tailEnd/>
                    </a:ln>
                  </pic:spPr>
                </pic:pic>
              </a:graphicData>
            </a:graphic>
          </wp:inline>
        </w:drawing>
      </w:r>
    </w:p>
    <w:p w14:paraId="4C6CC670"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32" w:name="Xac035df38203d1726a9ba6ad3ef09e98572b8e2"/>
      <w:bookmarkEnd w:id="31"/>
      <w:r w:rsidRPr="002F7975">
        <w:rPr>
          <w:rFonts w:ascii="Times New Roman" w:hAnsi="Times New Roman" w:cs="Times New Roman"/>
          <w:color w:val="000000" w:themeColor="text1"/>
          <w:sz w:val="24"/>
          <w:szCs w:val="24"/>
        </w:rPr>
        <w:t>3.2.2 Venta Financiada (Crédito / Plan Separe)</w:t>
      </w:r>
    </w:p>
    <w:p w14:paraId="0405866A"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Esta modalidad desactiva ciertas opciones y aplica lógica estricta de riesgo:</w:t>
      </w:r>
    </w:p>
    <w:p w14:paraId="63024E2C"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Cliente Obligatorio:</w:t>
      </w:r>
      <w:r w:rsidRPr="002F7975">
        <w:rPr>
          <w:rFonts w:ascii="Times New Roman" w:hAnsi="Times New Roman" w:cs="Times New Roman"/>
          <w:color w:val="000000" w:themeColor="text1"/>
          <w:sz w:val="24"/>
          <w:szCs w:val="24"/>
        </w:rPr>
        <w:t xml:space="preserve"> Si selecciona </w:t>
      </w:r>
      <w:r w:rsidRPr="002F7975">
        <w:rPr>
          <w:rFonts w:ascii="Times New Roman" w:hAnsi="Times New Roman" w:cs="Times New Roman"/>
          <w:b/>
          <w:bCs/>
          <w:color w:val="000000" w:themeColor="text1"/>
          <w:sz w:val="24"/>
          <w:szCs w:val="24"/>
        </w:rPr>
        <w:t>Crédito</w:t>
      </w:r>
      <w:r w:rsidRPr="002F7975">
        <w:rPr>
          <w:rFonts w:ascii="Times New Roman" w:hAnsi="Times New Roman" w:cs="Times New Roman"/>
          <w:color w:val="000000" w:themeColor="text1"/>
          <w:sz w:val="24"/>
          <w:szCs w:val="24"/>
        </w:rPr>
        <w:t xml:space="preserve"> o </w:t>
      </w:r>
      <w:r w:rsidRPr="002F7975">
        <w:rPr>
          <w:rFonts w:ascii="Times New Roman" w:hAnsi="Times New Roman" w:cs="Times New Roman"/>
          <w:b/>
          <w:bCs/>
          <w:color w:val="000000" w:themeColor="text1"/>
          <w:sz w:val="24"/>
          <w:szCs w:val="24"/>
        </w:rPr>
        <w:t>Plan Separe</w:t>
      </w:r>
      <w:r w:rsidRPr="002F7975">
        <w:rPr>
          <w:rFonts w:ascii="Times New Roman" w:hAnsi="Times New Roman" w:cs="Times New Roman"/>
          <w:color w:val="000000" w:themeColor="text1"/>
          <w:sz w:val="24"/>
          <w:szCs w:val="24"/>
        </w:rPr>
        <w:t xml:space="preserve">, debe </w:t>
      </w:r>
      <w:r w:rsidRPr="002F7975">
        <w:rPr>
          <w:rFonts w:ascii="Times New Roman" w:hAnsi="Times New Roman" w:cs="Times New Roman"/>
          <w:b/>
          <w:bCs/>
          <w:color w:val="000000" w:themeColor="text1"/>
          <w:sz w:val="24"/>
          <w:szCs w:val="24"/>
        </w:rPr>
        <w:t>obligatoriamente</w:t>
      </w:r>
      <w:r w:rsidRPr="002F7975">
        <w:rPr>
          <w:rFonts w:ascii="Times New Roman" w:hAnsi="Times New Roman" w:cs="Times New Roman"/>
          <w:color w:val="000000" w:themeColor="text1"/>
          <w:sz w:val="24"/>
          <w:szCs w:val="24"/>
        </w:rPr>
        <w:t xml:space="preserve"> asignar la venta a un cliente registrado (se omite </w:t>
      </w:r>
      <w:r w:rsidRPr="002F7975">
        <w:rPr>
          <w:rStyle w:val="VerbatimChar"/>
          <w:rFonts w:ascii="Times New Roman" w:hAnsi="Times New Roman" w:cs="Times New Roman"/>
          <w:color w:val="000000" w:themeColor="text1"/>
          <w:sz w:val="24"/>
          <w:szCs w:val="24"/>
        </w:rPr>
        <w:t>Consumidor Final</w:t>
      </w:r>
      <w:r w:rsidRPr="002F7975">
        <w:rPr>
          <w:rFonts w:ascii="Times New Roman" w:hAnsi="Times New Roman" w:cs="Times New Roman"/>
          <w:color w:val="000000" w:themeColor="text1"/>
          <w:sz w:val="24"/>
          <w:szCs w:val="24"/>
        </w:rPr>
        <w:t>), se presiona en el botón seleccionar cliente lo que despliega el siguiente modal, con una barra de búsqueda para buscar el cliente o para seleccionar de la lista de abajo.</w:t>
      </w:r>
    </w:p>
    <w:p w14:paraId="6A7DDAA1"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noProof/>
          <w:color w:val="000000" w:themeColor="text1"/>
          <w:sz w:val="24"/>
          <w:szCs w:val="24"/>
          <w:lang w:val="es-CO" w:eastAsia="es-CO"/>
        </w:rPr>
        <w:drawing>
          <wp:inline distT="0" distB="0" distL="0" distR="0" wp14:anchorId="6383B8B0" wp14:editId="4F513119">
            <wp:extent cx="5334000" cy="2890557"/>
            <wp:effectExtent l="0" t="0" r="0" b="0"/>
            <wp:docPr id="58" name="Picture" title="fig:"/>
            <wp:cNvGraphicFramePr/>
            <a:graphic xmlns:a="http://schemas.openxmlformats.org/drawingml/2006/main">
              <a:graphicData uri="http://schemas.openxmlformats.org/drawingml/2006/picture">
                <pic:pic xmlns:pic="http://schemas.openxmlformats.org/drawingml/2006/picture">
                  <pic:nvPicPr>
                    <pic:cNvPr id="59" name="Picture" descr="/home/hajime/Im%C3%A1genes/CopyQ_Pictures/copied-2025-12-15-16_00_32.png"/>
                    <pic:cNvPicPr>
                      <a:picLocks noChangeAspect="1" noChangeArrowheads="1"/>
                    </pic:cNvPicPr>
                  </pic:nvPicPr>
                  <pic:blipFill>
                    <a:blip r:embed="rId19"/>
                    <a:stretch>
                      <a:fillRect/>
                    </a:stretch>
                  </pic:blipFill>
                  <pic:spPr bwMode="auto">
                    <a:xfrm>
                      <a:off x="0" y="0"/>
                      <a:ext cx="5334000" cy="2890557"/>
                    </a:xfrm>
                    <a:prstGeom prst="rect">
                      <a:avLst/>
                    </a:prstGeom>
                    <a:noFill/>
                    <a:ln w="9525">
                      <a:noFill/>
                      <a:headEnd/>
                      <a:tailEnd/>
                    </a:ln>
                  </pic:spPr>
                </pic:pic>
              </a:graphicData>
            </a:graphic>
          </wp:inline>
        </w:drawing>
      </w:r>
    </w:p>
    <w:p w14:paraId="79393ADC"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lastRenderedPageBreak/>
        <w:t>Abono y Pago:</w:t>
      </w:r>
      <w:r w:rsidRPr="002F7975">
        <w:rPr>
          <w:rFonts w:ascii="Times New Roman" w:hAnsi="Times New Roman" w:cs="Times New Roman"/>
          <w:color w:val="000000" w:themeColor="text1"/>
          <w:sz w:val="24"/>
          <w:szCs w:val="24"/>
        </w:rPr>
        <w:t xml:space="preserve"> El campo </w:t>
      </w:r>
      <w:r w:rsidRPr="002F7975">
        <w:rPr>
          <w:rFonts w:ascii="Times New Roman" w:hAnsi="Times New Roman" w:cs="Times New Roman"/>
          <w:b/>
          <w:bCs/>
          <w:color w:val="000000" w:themeColor="text1"/>
          <w:sz w:val="24"/>
          <w:szCs w:val="24"/>
        </w:rPr>
        <w:t>Método de Pago</w:t>
      </w:r>
      <w:r w:rsidRPr="002F7975">
        <w:rPr>
          <w:rFonts w:ascii="Times New Roman" w:hAnsi="Times New Roman" w:cs="Times New Roman"/>
          <w:color w:val="000000" w:themeColor="text1"/>
          <w:sz w:val="24"/>
          <w:szCs w:val="24"/>
        </w:rPr>
        <w:t xml:space="preserve"> se deshabilita, y solo queda activa la sección de </w:t>
      </w:r>
      <w:r w:rsidRPr="002F7975">
        <w:rPr>
          <w:rFonts w:ascii="Times New Roman" w:hAnsi="Times New Roman" w:cs="Times New Roman"/>
          <w:b/>
          <w:bCs/>
          <w:color w:val="000000" w:themeColor="text1"/>
          <w:sz w:val="24"/>
          <w:szCs w:val="24"/>
        </w:rPr>
        <w:t>Abono Inicial</w:t>
      </w:r>
      <w:r w:rsidRPr="002F7975">
        <w:rPr>
          <w:rFonts w:ascii="Times New Roman" w:hAnsi="Times New Roman" w:cs="Times New Roman"/>
          <w:color w:val="000000" w:themeColor="text1"/>
          <w:sz w:val="24"/>
          <w:szCs w:val="24"/>
        </w:rPr>
        <w:t>:</w:t>
      </w:r>
    </w:p>
    <w:p w14:paraId="23940B1A"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Crédito:</w:t>
      </w:r>
      <w:r w:rsidRPr="002F7975">
        <w:rPr>
          <w:rFonts w:ascii="Times New Roman" w:hAnsi="Times New Roman" w:cs="Times New Roman"/>
          <w:color w:val="000000" w:themeColor="text1"/>
          <w:sz w:val="24"/>
          <w:szCs w:val="24"/>
        </w:rPr>
        <w:t xml:space="preserve"> El Abono Inicial es </w:t>
      </w:r>
      <w:r w:rsidRPr="002F7975">
        <w:rPr>
          <w:rFonts w:ascii="Times New Roman" w:hAnsi="Times New Roman" w:cs="Times New Roman"/>
          <w:b/>
          <w:bCs/>
          <w:color w:val="000000" w:themeColor="text1"/>
          <w:sz w:val="24"/>
          <w:szCs w:val="24"/>
        </w:rPr>
        <w:t>opcional</w:t>
      </w:r>
      <w:r w:rsidRPr="002F7975">
        <w:rPr>
          <w:rFonts w:ascii="Times New Roman" w:hAnsi="Times New Roman" w:cs="Times New Roman"/>
          <w:color w:val="000000" w:themeColor="text1"/>
          <w:sz w:val="24"/>
          <w:szCs w:val="24"/>
        </w:rPr>
        <w:t>.</w:t>
      </w:r>
    </w:p>
    <w:p w14:paraId="017A9D9F"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Plan Separe:</w:t>
      </w:r>
      <w:r w:rsidRPr="002F7975">
        <w:rPr>
          <w:rFonts w:ascii="Times New Roman" w:hAnsi="Times New Roman" w:cs="Times New Roman"/>
          <w:color w:val="000000" w:themeColor="text1"/>
          <w:sz w:val="24"/>
          <w:szCs w:val="24"/>
        </w:rPr>
        <w:t xml:space="preserve"> Requiere un Abono Mínimo de 50,000 pesos.</w:t>
      </w:r>
    </w:p>
    <w:p w14:paraId="57FD8094"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Stock Reservado:</w:t>
      </w:r>
      <w:r w:rsidRPr="002F7975">
        <w:rPr>
          <w:rFonts w:ascii="Times New Roman" w:hAnsi="Times New Roman" w:cs="Times New Roman"/>
          <w:color w:val="000000" w:themeColor="text1"/>
          <w:sz w:val="24"/>
          <w:szCs w:val="24"/>
        </w:rPr>
        <w:t xml:space="preserve"> Los productos pasan a estado </w:t>
      </w:r>
      <w:r w:rsidRPr="002F7975">
        <w:rPr>
          <w:rFonts w:ascii="Times New Roman" w:hAnsi="Times New Roman" w:cs="Times New Roman"/>
          <w:b/>
          <w:bCs/>
          <w:color w:val="000000" w:themeColor="text1"/>
          <w:sz w:val="24"/>
          <w:szCs w:val="24"/>
        </w:rPr>
        <w:t>Stock Reservado</w:t>
      </w:r>
      <w:r w:rsidRPr="002F7975">
        <w:rPr>
          <w:rFonts w:ascii="Times New Roman" w:hAnsi="Times New Roman" w:cs="Times New Roman"/>
          <w:color w:val="000000" w:themeColor="text1"/>
          <w:sz w:val="24"/>
          <w:szCs w:val="24"/>
        </w:rPr>
        <w:t xml:space="preserve"> hasta la liquidación total de la Cuenta por Cobrar.</w:t>
      </w:r>
    </w:p>
    <w:p w14:paraId="333A80DD" w14:textId="77777777" w:rsidR="00C60052" w:rsidRPr="002F7975" w:rsidRDefault="00C60052" w:rsidP="0057466C">
      <w:pPr>
        <w:pStyle w:val="FirstParagraph"/>
        <w:spacing w:line="480" w:lineRule="auto"/>
        <w:ind w:left="709"/>
        <w:rPr>
          <w:rFonts w:ascii="Times New Roman" w:hAnsi="Times New Roman" w:cs="Times New Roman"/>
          <w:color w:val="000000" w:themeColor="text1"/>
        </w:rPr>
      </w:pPr>
      <w:r w:rsidRPr="002F7975">
        <w:rPr>
          <w:rFonts w:ascii="Times New Roman" w:hAnsi="Times New Roman" w:cs="Times New Roman"/>
          <w:noProof/>
          <w:color w:val="000000" w:themeColor="text1"/>
          <w:lang w:val="es-CO" w:eastAsia="es-CO"/>
        </w:rPr>
        <w:drawing>
          <wp:inline distT="0" distB="0" distL="0" distR="0" wp14:anchorId="78D55AE7" wp14:editId="2C0D536B">
            <wp:extent cx="5334000" cy="2890557"/>
            <wp:effectExtent l="0" t="0" r="0" b="0"/>
            <wp:docPr id="61" name="Picture" title="fig:"/>
            <wp:cNvGraphicFramePr/>
            <a:graphic xmlns:a="http://schemas.openxmlformats.org/drawingml/2006/main">
              <a:graphicData uri="http://schemas.openxmlformats.org/drawingml/2006/picture">
                <pic:pic xmlns:pic="http://schemas.openxmlformats.org/drawingml/2006/picture">
                  <pic:nvPicPr>
                    <pic:cNvPr id="62" name="Picture" descr="/home/hajime/Im%C3%A1genes/CopyQ_Pictures/copied-2025-12-15-16_00_47.png"/>
                    <pic:cNvPicPr>
                      <a:picLocks noChangeAspect="1" noChangeArrowheads="1"/>
                    </pic:cNvPicPr>
                  </pic:nvPicPr>
                  <pic:blipFill>
                    <a:blip r:embed="rId20"/>
                    <a:stretch>
                      <a:fillRect/>
                    </a:stretch>
                  </pic:blipFill>
                  <pic:spPr bwMode="auto">
                    <a:xfrm>
                      <a:off x="0" y="0"/>
                      <a:ext cx="5334000" cy="2890557"/>
                    </a:xfrm>
                    <a:prstGeom prst="rect">
                      <a:avLst/>
                    </a:prstGeom>
                    <a:noFill/>
                    <a:ln w="9525">
                      <a:noFill/>
                      <a:headEnd/>
                      <a:tailEnd/>
                    </a:ln>
                  </pic:spPr>
                </pic:pic>
              </a:graphicData>
            </a:graphic>
          </wp:inline>
        </w:drawing>
      </w:r>
    </w:p>
    <w:p w14:paraId="666E6E15" w14:textId="77777777" w:rsidR="00C60052" w:rsidRPr="002F7975" w:rsidRDefault="00C60052" w:rsidP="0057466C">
      <w:pPr>
        <w:pStyle w:val="Ttulo3"/>
        <w:spacing w:line="480" w:lineRule="auto"/>
        <w:ind w:left="709" w:firstLine="0"/>
        <w:rPr>
          <w:rFonts w:cs="Times New Roman"/>
          <w:szCs w:val="24"/>
        </w:rPr>
      </w:pPr>
      <w:bookmarkStart w:id="33" w:name="X1cb522ca0a69a3c8755f16c0cca6656ce1b3020"/>
      <w:bookmarkStart w:id="34" w:name="_Toc216711347"/>
      <w:bookmarkEnd w:id="29"/>
      <w:bookmarkEnd w:id="32"/>
      <w:r w:rsidRPr="002F7975">
        <w:rPr>
          <w:rFonts w:cs="Times New Roman"/>
          <w:szCs w:val="24"/>
        </w:rPr>
        <w:t>3.3 Gestión de Avales y Control de Riesgo</w:t>
      </w:r>
      <w:bookmarkEnd w:id="34"/>
    </w:p>
    <w:p w14:paraId="358206A1"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En las ventas a crédito, se puede asignar un </w:t>
      </w:r>
      <w:r w:rsidRPr="002F7975">
        <w:rPr>
          <w:rFonts w:ascii="Times New Roman" w:hAnsi="Times New Roman" w:cs="Times New Roman"/>
          <w:b/>
          <w:bCs/>
          <w:color w:val="000000" w:themeColor="text1"/>
          <w:lang w:val="es-CO"/>
        </w:rPr>
        <w:t>Aval</w:t>
      </w:r>
      <w:r w:rsidRPr="002F7975">
        <w:rPr>
          <w:rFonts w:ascii="Times New Roman" w:hAnsi="Times New Roman" w:cs="Times New Roman"/>
          <w:color w:val="000000" w:themeColor="text1"/>
          <w:lang w:val="es-CO"/>
        </w:rPr>
        <w:t xml:space="preserve"> para reducir el riesgo de la operación:</w:t>
      </w:r>
    </w:p>
    <w:p w14:paraId="584510A6"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Asociación de Aval:</w:t>
      </w:r>
      <w:r w:rsidRPr="002F7975">
        <w:rPr>
          <w:rFonts w:ascii="Times New Roman" w:hAnsi="Times New Roman" w:cs="Times New Roman"/>
          <w:color w:val="000000" w:themeColor="text1"/>
          <w:sz w:val="24"/>
          <w:szCs w:val="24"/>
        </w:rPr>
        <w:t xml:space="preserve"> Se selecciona un cliente registrado para que sirva como codeudor.</w:t>
      </w:r>
    </w:p>
    <w:p w14:paraId="6C9C990D"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Alerta de Deuda:</w:t>
      </w:r>
      <w:r w:rsidRPr="002F7975">
        <w:rPr>
          <w:rFonts w:ascii="Times New Roman" w:hAnsi="Times New Roman" w:cs="Times New Roman"/>
          <w:color w:val="000000" w:themeColor="text1"/>
          <w:sz w:val="24"/>
          <w:szCs w:val="24"/>
        </w:rPr>
        <w:t xml:space="preserve"> Si el Aval seleccionado tiene </w:t>
      </w:r>
      <w:r w:rsidRPr="002F7975">
        <w:rPr>
          <w:rFonts w:ascii="Times New Roman" w:hAnsi="Times New Roman" w:cs="Times New Roman"/>
          <w:b/>
          <w:bCs/>
          <w:color w:val="000000" w:themeColor="text1"/>
          <w:sz w:val="24"/>
          <w:szCs w:val="24"/>
        </w:rPr>
        <w:t>Cuentas por Cobrar pendientes</w:t>
      </w:r>
      <w:r w:rsidRPr="002F7975">
        <w:rPr>
          <w:rFonts w:ascii="Times New Roman" w:hAnsi="Times New Roman" w:cs="Times New Roman"/>
          <w:color w:val="000000" w:themeColor="text1"/>
          <w:sz w:val="24"/>
          <w:szCs w:val="24"/>
        </w:rPr>
        <w:t xml:space="preserve">, el sistema emite una </w:t>
      </w:r>
      <w:r w:rsidRPr="002F7975">
        <w:rPr>
          <w:rFonts w:ascii="Times New Roman" w:hAnsi="Times New Roman" w:cs="Times New Roman"/>
          <w:b/>
          <w:bCs/>
          <w:color w:val="000000" w:themeColor="text1"/>
          <w:sz w:val="24"/>
          <w:szCs w:val="24"/>
        </w:rPr>
        <w:t>notificación de advertencia</w:t>
      </w:r>
      <w:r w:rsidRPr="002F7975">
        <w:rPr>
          <w:rFonts w:ascii="Times New Roman" w:hAnsi="Times New Roman" w:cs="Times New Roman"/>
          <w:color w:val="000000" w:themeColor="text1"/>
          <w:sz w:val="24"/>
          <w:szCs w:val="24"/>
        </w:rPr>
        <w:t xml:space="preserve"> para que el vendedor evalúe el riesgo.</w:t>
      </w:r>
    </w:p>
    <w:p w14:paraId="4EA88560" w14:textId="77777777" w:rsidR="00C60052" w:rsidRPr="002F7975" w:rsidRDefault="00C60052" w:rsidP="0057466C">
      <w:pPr>
        <w:pStyle w:val="FirstParagraph"/>
        <w:spacing w:line="480" w:lineRule="auto"/>
        <w:ind w:left="709"/>
        <w:rPr>
          <w:rFonts w:ascii="Times New Roman" w:hAnsi="Times New Roman" w:cs="Times New Roman"/>
          <w:color w:val="000000" w:themeColor="text1"/>
        </w:rPr>
      </w:pPr>
      <w:r w:rsidRPr="002F7975">
        <w:rPr>
          <w:rFonts w:ascii="Times New Roman" w:hAnsi="Times New Roman" w:cs="Times New Roman"/>
          <w:noProof/>
          <w:color w:val="000000" w:themeColor="text1"/>
          <w:lang w:val="es-CO" w:eastAsia="es-CO"/>
        </w:rPr>
        <w:lastRenderedPageBreak/>
        <w:drawing>
          <wp:inline distT="0" distB="0" distL="0" distR="0" wp14:anchorId="16460152" wp14:editId="16AD6B47">
            <wp:extent cx="5334000" cy="2890557"/>
            <wp:effectExtent l="0" t="0" r="0" b="0"/>
            <wp:docPr id="66" name="Picture" title="fig:"/>
            <wp:cNvGraphicFramePr/>
            <a:graphic xmlns:a="http://schemas.openxmlformats.org/drawingml/2006/main">
              <a:graphicData uri="http://schemas.openxmlformats.org/drawingml/2006/picture">
                <pic:pic xmlns:pic="http://schemas.openxmlformats.org/drawingml/2006/picture">
                  <pic:nvPicPr>
                    <pic:cNvPr id="67" name="Picture" descr="/home/hajime/Im%C3%A1genes/CopyQ_Pictures/copied-2025-12-15-16_05_07.png"/>
                    <pic:cNvPicPr>
                      <a:picLocks noChangeAspect="1" noChangeArrowheads="1"/>
                    </pic:cNvPicPr>
                  </pic:nvPicPr>
                  <pic:blipFill>
                    <a:blip r:embed="rId21"/>
                    <a:stretch>
                      <a:fillRect/>
                    </a:stretch>
                  </pic:blipFill>
                  <pic:spPr bwMode="auto">
                    <a:xfrm>
                      <a:off x="0" y="0"/>
                      <a:ext cx="5334000" cy="2890557"/>
                    </a:xfrm>
                    <a:prstGeom prst="rect">
                      <a:avLst/>
                    </a:prstGeom>
                    <a:noFill/>
                    <a:ln w="9525">
                      <a:noFill/>
                      <a:headEnd/>
                      <a:tailEnd/>
                    </a:ln>
                  </pic:spPr>
                </pic:pic>
              </a:graphicData>
            </a:graphic>
          </wp:inline>
        </w:drawing>
      </w:r>
    </w:p>
    <w:p w14:paraId="3211A53E" w14:textId="77777777" w:rsidR="00C60052" w:rsidRPr="002F7975" w:rsidRDefault="00C60052" w:rsidP="0057466C">
      <w:pPr>
        <w:pStyle w:val="Ttulo3"/>
        <w:spacing w:line="480" w:lineRule="auto"/>
        <w:ind w:left="709" w:firstLine="0"/>
        <w:rPr>
          <w:rFonts w:cs="Times New Roman"/>
          <w:szCs w:val="24"/>
        </w:rPr>
      </w:pPr>
      <w:bookmarkStart w:id="35" w:name="Xe0283c3f30e31c2e913220139e3b8b1b65ce4a9"/>
      <w:bookmarkStart w:id="36" w:name="_Toc216711348"/>
      <w:bookmarkEnd w:id="33"/>
      <w:r w:rsidRPr="002F7975">
        <w:rPr>
          <w:rFonts w:cs="Times New Roman"/>
          <w:szCs w:val="24"/>
        </w:rPr>
        <w:t>3.4 Impacto Automático en Inventario y Finanzas</w:t>
      </w:r>
      <w:bookmarkEnd w:id="36"/>
    </w:p>
    <w:p w14:paraId="69FD0E8B"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Generación de Deuda:</w:t>
      </w:r>
      <w:r w:rsidRPr="002F7975">
        <w:rPr>
          <w:rFonts w:ascii="Times New Roman" w:hAnsi="Times New Roman" w:cs="Times New Roman"/>
          <w:color w:val="000000" w:themeColor="text1"/>
          <w:sz w:val="24"/>
          <w:szCs w:val="24"/>
        </w:rPr>
        <w:t xml:space="preserve"> Se crea una nueva </w:t>
      </w:r>
      <w:r w:rsidRPr="002F7975">
        <w:rPr>
          <w:rFonts w:ascii="Times New Roman" w:hAnsi="Times New Roman" w:cs="Times New Roman"/>
          <w:b/>
          <w:bCs/>
          <w:color w:val="000000" w:themeColor="text1"/>
          <w:sz w:val="24"/>
          <w:szCs w:val="24"/>
        </w:rPr>
        <w:t>Cuenta por Cobrar</w:t>
      </w:r>
      <w:r w:rsidRPr="002F7975">
        <w:rPr>
          <w:rFonts w:ascii="Times New Roman" w:hAnsi="Times New Roman" w:cs="Times New Roman"/>
          <w:color w:val="000000" w:themeColor="text1"/>
          <w:sz w:val="24"/>
          <w:szCs w:val="24"/>
        </w:rPr>
        <w:t xml:space="preserve"> por el monto pendiente.</w:t>
      </w:r>
    </w:p>
    <w:p w14:paraId="2C23CE3A"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Movimiento Financiero:</w:t>
      </w:r>
      <w:r w:rsidRPr="002F7975">
        <w:rPr>
          <w:rFonts w:ascii="Times New Roman" w:hAnsi="Times New Roman" w:cs="Times New Roman"/>
          <w:color w:val="000000" w:themeColor="text1"/>
          <w:sz w:val="24"/>
          <w:szCs w:val="24"/>
        </w:rPr>
        <w:t xml:space="preserve"> Cualquier Abono Inicial se registra como </w:t>
      </w:r>
      <w:r w:rsidRPr="002F7975">
        <w:rPr>
          <w:rFonts w:ascii="Times New Roman" w:hAnsi="Times New Roman" w:cs="Times New Roman"/>
          <w:b/>
          <w:bCs/>
          <w:color w:val="000000" w:themeColor="text1"/>
          <w:sz w:val="24"/>
          <w:szCs w:val="24"/>
        </w:rPr>
        <w:t>Ingreso por Abono Inicial de Venta</w:t>
      </w:r>
      <w:r w:rsidRPr="002F7975">
        <w:rPr>
          <w:rFonts w:ascii="Times New Roman" w:hAnsi="Times New Roman" w:cs="Times New Roman"/>
          <w:color w:val="000000" w:themeColor="text1"/>
          <w:sz w:val="24"/>
          <w:szCs w:val="24"/>
        </w:rPr>
        <w:t xml:space="preserve"> en Movimientos Financieros (Ver Sección 9.3).</w:t>
      </w:r>
    </w:p>
    <w:p w14:paraId="74AB57D7" w14:textId="77777777" w:rsidR="00C60052" w:rsidRPr="002F7975" w:rsidRDefault="00C60052" w:rsidP="0057466C">
      <w:pPr>
        <w:pStyle w:val="Ttulo3"/>
        <w:spacing w:line="480" w:lineRule="auto"/>
        <w:ind w:left="709" w:firstLine="0"/>
        <w:rPr>
          <w:rFonts w:cs="Times New Roman"/>
          <w:szCs w:val="24"/>
        </w:rPr>
      </w:pPr>
      <w:bookmarkStart w:id="37" w:name="X940b70a3416153eb1a738e0b50480b9e705828a"/>
      <w:bookmarkStart w:id="38" w:name="_Toc216711349"/>
      <w:bookmarkEnd w:id="35"/>
      <w:r w:rsidRPr="002F7975">
        <w:rPr>
          <w:rFonts w:cs="Times New Roman"/>
          <w:szCs w:val="24"/>
        </w:rPr>
        <w:t>2.5 Restricciones y Validaciones</w:t>
      </w:r>
      <w:bookmarkEnd w:id="38"/>
    </w:p>
    <w:p w14:paraId="6C55CBF6"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sistema implementa validaciones estrictas para asegurar la precisión de la transacción y el control de inventario.</w:t>
      </w:r>
    </w:p>
    <w:tbl>
      <w:tblPr>
        <w:tblStyle w:val="Tablanormal2"/>
        <w:tblW w:w="0" w:type="auto"/>
        <w:tblLook w:val="0020" w:firstRow="1" w:lastRow="0" w:firstColumn="0" w:lastColumn="0" w:noHBand="0" w:noVBand="0"/>
      </w:tblPr>
      <w:tblGrid>
        <w:gridCol w:w="2162"/>
        <w:gridCol w:w="2694"/>
        <w:gridCol w:w="3638"/>
      </w:tblGrid>
      <w:tr w:rsidR="00B51349" w:rsidRPr="002F7975" w14:paraId="7BCAE31F" w14:textId="77777777" w:rsidTr="00E6697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7E9C1F" w14:textId="77777777" w:rsidR="00C60052" w:rsidRPr="002F7975" w:rsidRDefault="00C60052" w:rsidP="0057466C">
            <w:pPr>
              <w:pStyle w:val="Compact"/>
              <w:spacing w:line="480" w:lineRule="auto"/>
              <w:ind w:left="709"/>
              <w:rPr>
                <w:rFonts w:ascii="Times New Roman" w:hAnsi="Times New Roman" w:cs="Times New Roman"/>
                <w:color w:val="000000" w:themeColor="text1"/>
              </w:rPr>
            </w:pPr>
            <w:proofErr w:type="spellStart"/>
            <w:r w:rsidRPr="002F7975">
              <w:rPr>
                <w:rFonts w:ascii="Times New Roman" w:hAnsi="Times New Roman" w:cs="Times New Roman"/>
                <w:color w:val="000000" w:themeColor="text1"/>
              </w:rPr>
              <w:t>Validación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E381F90" w14:textId="77777777" w:rsidR="00C60052" w:rsidRPr="002F7975" w:rsidRDefault="00C60052" w:rsidP="0057466C">
            <w:pPr>
              <w:pStyle w:val="Compact"/>
              <w:spacing w:line="480" w:lineRule="auto"/>
              <w:ind w:left="709"/>
              <w:rPr>
                <w:rFonts w:ascii="Times New Roman" w:hAnsi="Times New Roman" w:cs="Times New Roman"/>
                <w:color w:val="000000" w:themeColor="text1"/>
              </w:rPr>
            </w:pPr>
            <w:proofErr w:type="spellStart"/>
            <w:r w:rsidRPr="002F7975">
              <w:rPr>
                <w:rFonts w:ascii="Times New Roman" w:hAnsi="Times New Roman" w:cs="Times New Roman"/>
                <w:color w:val="000000" w:themeColor="text1"/>
              </w:rPr>
              <w:t>Condición</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A1FAA09" w14:textId="77777777" w:rsidR="00C60052" w:rsidRPr="002F7975" w:rsidRDefault="00C60052" w:rsidP="0057466C">
            <w:pPr>
              <w:pStyle w:val="Compact"/>
              <w:spacing w:line="480" w:lineRule="auto"/>
              <w:ind w:left="709"/>
              <w:rPr>
                <w:rFonts w:ascii="Times New Roman" w:hAnsi="Times New Roman" w:cs="Times New Roman"/>
                <w:color w:val="000000" w:themeColor="text1"/>
              </w:rPr>
            </w:pPr>
            <w:proofErr w:type="spellStart"/>
            <w:r w:rsidRPr="002F7975">
              <w:rPr>
                <w:rFonts w:ascii="Times New Roman" w:hAnsi="Times New Roman" w:cs="Times New Roman"/>
                <w:color w:val="000000" w:themeColor="text1"/>
              </w:rPr>
              <w:t>Advertencia</w:t>
            </w:r>
            <w:proofErr w:type="spellEnd"/>
            <w:r w:rsidRPr="002F7975">
              <w:rPr>
                <w:rFonts w:ascii="Times New Roman" w:hAnsi="Times New Roman" w:cs="Times New Roman"/>
                <w:color w:val="000000" w:themeColor="text1"/>
              </w:rPr>
              <w:t xml:space="preserve"> / </w:t>
            </w:r>
            <w:proofErr w:type="spellStart"/>
            <w:r w:rsidRPr="002F7975">
              <w:rPr>
                <w:rFonts w:ascii="Times New Roman" w:hAnsi="Times New Roman" w:cs="Times New Roman"/>
                <w:color w:val="000000" w:themeColor="text1"/>
              </w:rPr>
              <w:t>Restricción</w:t>
            </w:r>
            <w:proofErr w:type="spellEnd"/>
          </w:p>
        </w:tc>
      </w:tr>
      <w:tr w:rsidR="00B51349" w:rsidRPr="002F7975" w14:paraId="50E799C7" w14:textId="77777777" w:rsidTr="00E6697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7823E2" w14:textId="77777777" w:rsidR="00C60052" w:rsidRPr="002F7975" w:rsidRDefault="00C60052" w:rsidP="0057466C">
            <w:pPr>
              <w:pStyle w:val="Compact"/>
              <w:spacing w:line="480" w:lineRule="auto"/>
              <w:ind w:left="709"/>
              <w:rPr>
                <w:rFonts w:ascii="Times New Roman" w:hAnsi="Times New Roman" w:cs="Times New Roman"/>
                <w:color w:val="000000" w:themeColor="text1"/>
              </w:rPr>
            </w:pPr>
            <w:proofErr w:type="spellStart"/>
            <w:r w:rsidRPr="002F7975">
              <w:rPr>
                <w:rFonts w:ascii="Times New Roman" w:hAnsi="Times New Roman" w:cs="Times New Roman"/>
                <w:b/>
                <w:bCs/>
                <w:color w:val="000000" w:themeColor="text1"/>
              </w:rPr>
              <w:t>Productos</w:t>
            </w:r>
            <w:proofErr w:type="spellEnd"/>
            <w:r w:rsidRPr="002F7975">
              <w:rPr>
                <w:rFonts w:ascii="Times New Roman" w:hAnsi="Times New Roman" w:cs="Times New Roman"/>
                <w:b/>
                <w:bCs/>
                <w:color w:val="000000" w:themeColor="text1"/>
              </w:rPr>
              <w:t xml:space="preserve"> </w:t>
            </w:r>
            <w:proofErr w:type="spellStart"/>
            <w:r w:rsidRPr="002F7975">
              <w:rPr>
                <w:rFonts w:ascii="Times New Roman" w:hAnsi="Times New Roman" w:cs="Times New Roman"/>
                <w:b/>
                <w:bCs/>
                <w:color w:val="000000" w:themeColor="text1"/>
              </w:rPr>
              <w:t>Requeridos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905663F" w14:textId="77777777" w:rsidR="00C60052" w:rsidRPr="002F7975" w:rsidRDefault="00C60052" w:rsidP="0057466C">
            <w:pPr>
              <w:pStyle w:val="Compact"/>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usuario intenta presionar </w:t>
            </w:r>
            <w:r w:rsidRPr="002F7975">
              <w:rPr>
                <w:rStyle w:val="VerbatimChar"/>
                <w:rFonts w:ascii="Times New Roman" w:hAnsi="Times New Roman" w:cs="Times New Roman"/>
                <w:color w:val="000000" w:themeColor="text1"/>
                <w:lang w:val="es-CO"/>
              </w:rPr>
              <w:t>Procesar Pago</w:t>
            </w:r>
            <w:r w:rsidRPr="002F7975">
              <w:rPr>
                <w:rFonts w:ascii="Times New Roman" w:hAnsi="Times New Roman" w:cs="Times New Roman"/>
                <w:color w:val="000000" w:themeColor="text1"/>
                <w:lang w:val="es-CO"/>
              </w:rPr>
              <w:t xml:space="preserve"> sin productos en el </w:t>
            </w:r>
            <w:r w:rsidRPr="002F7975">
              <w:rPr>
                <w:rFonts w:ascii="Times New Roman" w:hAnsi="Times New Roman" w:cs="Times New Roman"/>
                <w:color w:val="000000" w:themeColor="text1"/>
                <w:lang w:val="es-CO"/>
              </w:rPr>
              <w:lastRenderedPageBreak/>
              <w:t>detalle de la venta.</w:t>
            </w:r>
          </w:p>
        </w:tc>
        <w:tc>
          <w:tcPr>
            <w:cnfStyle w:val="000010000000" w:firstRow="0" w:lastRow="0" w:firstColumn="0" w:lastColumn="0" w:oddVBand="1" w:evenVBand="0" w:oddHBand="0" w:evenHBand="0" w:firstRowFirstColumn="0" w:firstRowLastColumn="0" w:lastRowFirstColumn="0" w:lastRowLastColumn="0"/>
            <w:tcW w:w="0" w:type="auto"/>
          </w:tcPr>
          <w:p w14:paraId="0F30743A" w14:textId="77777777" w:rsidR="00C60052" w:rsidRPr="002F7975" w:rsidRDefault="00C60052" w:rsidP="0057466C">
            <w:pPr>
              <w:pStyle w:val="Compact"/>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lastRenderedPageBreak/>
              <w:t xml:space="preserve">Se advierte que deben </w:t>
            </w:r>
            <w:r w:rsidRPr="002F7975">
              <w:rPr>
                <w:rFonts w:ascii="Times New Roman" w:hAnsi="Times New Roman" w:cs="Times New Roman"/>
                <w:b/>
                <w:bCs/>
                <w:color w:val="000000" w:themeColor="text1"/>
                <w:lang w:val="es-CO"/>
              </w:rPr>
              <w:t>seleccionarse productos</w:t>
            </w:r>
            <w:r w:rsidRPr="002F7975">
              <w:rPr>
                <w:rFonts w:ascii="Times New Roman" w:hAnsi="Times New Roman" w:cs="Times New Roman"/>
                <w:color w:val="000000" w:themeColor="text1"/>
                <w:lang w:val="es-CO"/>
              </w:rPr>
              <w:t xml:space="preserve"> antes de intentar procesar el pago.</w:t>
            </w:r>
          </w:p>
        </w:tc>
      </w:tr>
      <w:tr w:rsidR="00B51349" w:rsidRPr="002F7975" w14:paraId="414C9C04" w14:textId="77777777" w:rsidTr="00E66975">
        <w:tc>
          <w:tcPr>
            <w:cnfStyle w:val="000010000000" w:firstRow="0" w:lastRow="0" w:firstColumn="0" w:lastColumn="0" w:oddVBand="1" w:evenVBand="0" w:oddHBand="0" w:evenHBand="0" w:firstRowFirstColumn="0" w:firstRowLastColumn="0" w:lastRowFirstColumn="0" w:lastRowLastColumn="0"/>
            <w:tcW w:w="0" w:type="auto"/>
          </w:tcPr>
          <w:p w14:paraId="600356C9" w14:textId="77777777" w:rsidR="00C60052" w:rsidRPr="002F7975" w:rsidRDefault="00C60052" w:rsidP="0057466C">
            <w:pPr>
              <w:pStyle w:val="Compact"/>
              <w:spacing w:line="480" w:lineRule="auto"/>
              <w:ind w:left="709"/>
              <w:rPr>
                <w:rFonts w:ascii="Times New Roman" w:hAnsi="Times New Roman" w:cs="Times New Roman"/>
                <w:color w:val="000000" w:themeColor="text1"/>
              </w:rPr>
            </w:pPr>
            <w:proofErr w:type="spellStart"/>
            <w:r w:rsidRPr="002F7975">
              <w:rPr>
                <w:rFonts w:ascii="Times New Roman" w:hAnsi="Times New Roman" w:cs="Times New Roman"/>
                <w:b/>
                <w:bCs/>
                <w:color w:val="000000" w:themeColor="text1"/>
              </w:rPr>
              <w:lastRenderedPageBreak/>
              <w:t>Límite</w:t>
            </w:r>
            <w:proofErr w:type="spellEnd"/>
            <w:r w:rsidRPr="002F7975">
              <w:rPr>
                <w:rFonts w:ascii="Times New Roman" w:hAnsi="Times New Roman" w:cs="Times New Roman"/>
                <w:b/>
                <w:bCs/>
                <w:color w:val="000000" w:themeColor="text1"/>
              </w:rPr>
              <w:t xml:space="preserve"> de </w:t>
            </w:r>
            <w:proofErr w:type="spellStart"/>
            <w:r w:rsidRPr="002F7975">
              <w:rPr>
                <w:rFonts w:ascii="Times New Roman" w:hAnsi="Times New Roman" w:cs="Times New Roman"/>
                <w:b/>
                <w:bCs/>
                <w:color w:val="000000" w:themeColor="text1"/>
              </w:rPr>
              <w:t>Descuento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B2541A5" w14:textId="77777777" w:rsidR="00C60052" w:rsidRPr="002F7975" w:rsidRDefault="00C60052" w:rsidP="0057466C">
            <w:pPr>
              <w:pStyle w:val="Compact"/>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monto ingresado como descuento supera el valor total de la venta.</w:t>
            </w:r>
          </w:p>
        </w:tc>
        <w:tc>
          <w:tcPr>
            <w:cnfStyle w:val="000010000000" w:firstRow="0" w:lastRow="0" w:firstColumn="0" w:lastColumn="0" w:oddVBand="1" w:evenVBand="0" w:oddHBand="0" w:evenHBand="0" w:firstRowFirstColumn="0" w:firstRowLastColumn="0" w:lastRowFirstColumn="0" w:lastRowLastColumn="0"/>
            <w:tcW w:w="0" w:type="auto"/>
          </w:tcPr>
          <w:p w14:paraId="5F5454F8" w14:textId="77777777" w:rsidR="00C60052" w:rsidRPr="002F7975" w:rsidRDefault="00C60052" w:rsidP="0057466C">
            <w:pPr>
              <w:pStyle w:val="Compact"/>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Se advierte que el descuento </w:t>
            </w:r>
            <w:r w:rsidRPr="002F7975">
              <w:rPr>
                <w:rFonts w:ascii="Times New Roman" w:hAnsi="Times New Roman" w:cs="Times New Roman"/>
                <w:b/>
                <w:bCs/>
                <w:color w:val="000000" w:themeColor="text1"/>
                <w:lang w:val="es-CO"/>
              </w:rPr>
              <w:t>no puede ser mayor</w:t>
            </w:r>
            <w:r w:rsidRPr="002F7975">
              <w:rPr>
                <w:rFonts w:ascii="Times New Roman" w:hAnsi="Times New Roman" w:cs="Times New Roman"/>
                <w:color w:val="000000" w:themeColor="text1"/>
                <w:lang w:val="es-CO"/>
              </w:rPr>
              <w:t xml:space="preserve"> al valor total de la venta.</w:t>
            </w:r>
          </w:p>
        </w:tc>
      </w:tr>
      <w:tr w:rsidR="00B51349" w:rsidRPr="002F7975" w14:paraId="0841E8B7" w14:textId="77777777" w:rsidTr="00E6697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0A0AD6" w14:textId="77777777" w:rsidR="00C60052" w:rsidRPr="002F7975" w:rsidRDefault="00C60052" w:rsidP="0057466C">
            <w:pPr>
              <w:pStyle w:val="Compact"/>
              <w:spacing w:line="480" w:lineRule="auto"/>
              <w:ind w:left="709"/>
              <w:rPr>
                <w:rFonts w:ascii="Times New Roman" w:hAnsi="Times New Roman" w:cs="Times New Roman"/>
                <w:color w:val="000000" w:themeColor="text1"/>
              </w:rPr>
            </w:pPr>
            <w:proofErr w:type="spellStart"/>
            <w:r w:rsidRPr="002F7975">
              <w:rPr>
                <w:rFonts w:ascii="Times New Roman" w:hAnsi="Times New Roman" w:cs="Times New Roman"/>
                <w:b/>
                <w:bCs/>
                <w:color w:val="000000" w:themeColor="text1"/>
              </w:rPr>
              <w:t>Cliente</w:t>
            </w:r>
            <w:proofErr w:type="spellEnd"/>
            <w:r w:rsidRPr="002F7975">
              <w:rPr>
                <w:rFonts w:ascii="Times New Roman" w:hAnsi="Times New Roman" w:cs="Times New Roman"/>
                <w:b/>
                <w:bCs/>
                <w:color w:val="000000" w:themeColor="text1"/>
              </w:rPr>
              <w:t xml:space="preserve"> </w:t>
            </w:r>
            <w:proofErr w:type="spellStart"/>
            <w:r w:rsidRPr="002F7975">
              <w:rPr>
                <w:rFonts w:ascii="Times New Roman" w:hAnsi="Times New Roman" w:cs="Times New Roman"/>
                <w:b/>
                <w:bCs/>
                <w:color w:val="000000" w:themeColor="text1"/>
              </w:rPr>
              <w:t>en</w:t>
            </w:r>
            <w:proofErr w:type="spellEnd"/>
            <w:r w:rsidRPr="002F7975">
              <w:rPr>
                <w:rFonts w:ascii="Times New Roman" w:hAnsi="Times New Roman" w:cs="Times New Roman"/>
                <w:b/>
                <w:bCs/>
                <w:color w:val="000000" w:themeColor="text1"/>
              </w:rPr>
              <w:t xml:space="preserve"> </w:t>
            </w:r>
            <w:proofErr w:type="spellStart"/>
            <w:r w:rsidRPr="002F7975">
              <w:rPr>
                <w:rFonts w:ascii="Times New Roman" w:hAnsi="Times New Roman" w:cs="Times New Roman"/>
                <w:b/>
                <w:bCs/>
                <w:color w:val="000000" w:themeColor="text1"/>
              </w:rPr>
              <w:t>Crédito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34E953A" w14:textId="77777777" w:rsidR="00C60052" w:rsidRPr="002F7975" w:rsidRDefault="00C60052" w:rsidP="0057466C">
            <w:pPr>
              <w:pStyle w:val="Compact"/>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w:t>
            </w:r>
            <w:r w:rsidRPr="002F7975">
              <w:rPr>
                <w:rStyle w:val="VerbatimChar"/>
                <w:rFonts w:ascii="Times New Roman" w:hAnsi="Times New Roman" w:cs="Times New Roman"/>
                <w:color w:val="000000" w:themeColor="text1"/>
                <w:lang w:val="es-CO"/>
              </w:rPr>
              <w:t>Tipo de Venta</w:t>
            </w:r>
            <w:r w:rsidRPr="002F7975">
              <w:rPr>
                <w:rFonts w:ascii="Times New Roman" w:hAnsi="Times New Roman" w:cs="Times New Roman"/>
                <w:color w:val="000000" w:themeColor="text1"/>
                <w:lang w:val="es-CO"/>
              </w:rPr>
              <w:t xml:space="preserve"> es Crédito/Plan Separe y el cliente sigue siendo </w:t>
            </w:r>
            <w:r w:rsidRPr="002F7975">
              <w:rPr>
                <w:rStyle w:val="VerbatimChar"/>
                <w:rFonts w:ascii="Times New Roman" w:hAnsi="Times New Roman" w:cs="Times New Roman"/>
                <w:color w:val="000000" w:themeColor="text1"/>
                <w:lang w:val="es-CO"/>
              </w:rPr>
              <w:t>Consumidor Final</w:t>
            </w:r>
            <w:r w:rsidRPr="002F7975">
              <w:rPr>
                <w:rFonts w:ascii="Times New Roman" w:hAnsi="Times New Roman" w:cs="Times New Roman"/>
                <w:color w:val="000000" w:themeColor="text1"/>
                <w:lang w:val="es-CO"/>
              </w:rPr>
              <w:t>.</w:t>
            </w:r>
          </w:p>
        </w:tc>
        <w:tc>
          <w:tcPr>
            <w:cnfStyle w:val="000010000000" w:firstRow="0" w:lastRow="0" w:firstColumn="0" w:lastColumn="0" w:oddVBand="1" w:evenVBand="0" w:oddHBand="0" w:evenHBand="0" w:firstRowFirstColumn="0" w:firstRowLastColumn="0" w:lastRowFirstColumn="0" w:lastRowLastColumn="0"/>
            <w:tcW w:w="0" w:type="auto"/>
          </w:tcPr>
          <w:p w14:paraId="18BF919D" w14:textId="77777777" w:rsidR="00C60052" w:rsidRPr="002F7975" w:rsidRDefault="00C60052" w:rsidP="0057466C">
            <w:pPr>
              <w:pStyle w:val="Compact"/>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Se advierte que </w:t>
            </w:r>
            <w:r w:rsidRPr="002F7975">
              <w:rPr>
                <w:rFonts w:ascii="Times New Roman" w:hAnsi="Times New Roman" w:cs="Times New Roman"/>
                <w:b/>
                <w:bCs/>
                <w:color w:val="000000" w:themeColor="text1"/>
                <w:lang w:val="es-CO"/>
              </w:rPr>
              <w:t>debe seleccionarse un cliente</w:t>
            </w:r>
            <w:r w:rsidRPr="002F7975">
              <w:rPr>
                <w:rFonts w:ascii="Times New Roman" w:hAnsi="Times New Roman" w:cs="Times New Roman"/>
                <w:color w:val="000000" w:themeColor="text1"/>
                <w:lang w:val="es-CO"/>
              </w:rPr>
              <w:t xml:space="preserve"> registrado obligatoriamente para esta modalidad de venta.</w:t>
            </w:r>
          </w:p>
        </w:tc>
      </w:tr>
      <w:tr w:rsidR="00B51349" w:rsidRPr="002F7975" w14:paraId="46357B8D" w14:textId="77777777" w:rsidTr="00E66975">
        <w:tc>
          <w:tcPr>
            <w:cnfStyle w:val="000010000000" w:firstRow="0" w:lastRow="0" w:firstColumn="0" w:lastColumn="0" w:oddVBand="1" w:evenVBand="0" w:oddHBand="0" w:evenHBand="0" w:firstRowFirstColumn="0" w:firstRowLastColumn="0" w:lastRowFirstColumn="0" w:lastRowLastColumn="0"/>
            <w:tcW w:w="0" w:type="auto"/>
          </w:tcPr>
          <w:p w14:paraId="63895C31" w14:textId="77777777" w:rsidR="00C60052" w:rsidRPr="002F7975" w:rsidRDefault="00C60052" w:rsidP="0057466C">
            <w:pPr>
              <w:pStyle w:val="Compact"/>
              <w:spacing w:line="480" w:lineRule="auto"/>
              <w:ind w:left="709"/>
              <w:rPr>
                <w:rFonts w:ascii="Times New Roman" w:hAnsi="Times New Roman" w:cs="Times New Roman"/>
                <w:color w:val="000000" w:themeColor="text1"/>
              </w:rPr>
            </w:pPr>
            <w:r w:rsidRPr="002F7975">
              <w:rPr>
                <w:rFonts w:ascii="Times New Roman" w:hAnsi="Times New Roman" w:cs="Times New Roman"/>
                <w:b/>
                <w:bCs/>
                <w:color w:val="000000" w:themeColor="text1"/>
              </w:rPr>
              <w:t xml:space="preserve">Stock </w:t>
            </w:r>
            <w:proofErr w:type="spellStart"/>
            <w:r w:rsidRPr="002F7975">
              <w:rPr>
                <w:rFonts w:ascii="Times New Roman" w:hAnsi="Times New Roman" w:cs="Times New Roman"/>
                <w:b/>
                <w:bCs/>
                <w:color w:val="000000" w:themeColor="text1"/>
              </w:rPr>
              <w:t>Disponible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7A2A7FB" w14:textId="77777777" w:rsidR="00C60052" w:rsidRPr="002F7975" w:rsidRDefault="00C60052" w:rsidP="0057466C">
            <w:pPr>
              <w:pStyle w:val="Compact"/>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usuario intenta agregar un producto sin existencias o intenta aumentar la cantidad más allá del stock disponible.</w:t>
            </w:r>
          </w:p>
        </w:tc>
        <w:tc>
          <w:tcPr>
            <w:cnfStyle w:val="000010000000" w:firstRow="0" w:lastRow="0" w:firstColumn="0" w:lastColumn="0" w:oddVBand="1" w:evenVBand="0" w:oddHBand="0" w:evenHBand="0" w:firstRowFirstColumn="0" w:firstRowLastColumn="0" w:lastRowFirstColumn="0" w:lastRowLastColumn="0"/>
            <w:tcW w:w="0" w:type="auto"/>
          </w:tcPr>
          <w:p w14:paraId="26131C68" w14:textId="77777777" w:rsidR="00C60052" w:rsidRPr="002F7975" w:rsidRDefault="00C60052" w:rsidP="0057466C">
            <w:pPr>
              <w:pStyle w:val="Compact"/>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La cantidad máxima permitida en el detalle de la venta es el </w:t>
            </w:r>
            <w:r w:rsidRPr="002F7975">
              <w:rPr>
                <w:rFonts w:ascii="Times New Roman" w:hAnsi="Times New Roman" w:cs="Times New Roman"/>
                <w:b/>
                <w:bCs/>
                <w:color w:val="000000" w:themeColor="text1"/>
                <w:lang w:val="es-CO"/>
              </w:rPr>
              <w:t>número de unidades en stock</w:t>
            </w:r>
            <w:r w:rsidRPr="002F7975">
              <w:rPr>
                <w:rFonts w:ascii="Times New Roman" w:hAnsi="Times New Roman" w:cs="Times New Roman"/>
                <w:color w:val="000000" w:themeColor="text1"/>
                <w:lang w:val="es-CO"/>
              </w:rPr>
              <w:t xml:space="preserve">. Si el stock es cero, el producto </w:t>
            </w:r>
            <w:r w:rsidRPr="002F7975">
              <w:rPr>
                <w:rFonts w:ascii="Times New Roman" w:hAnsi="Times New Roman" w:cs="Times New Roman"/>
                <w:b/>
                <w:bCs/>
                <w:color w:val="000000" w:themeColor="text1"/>
                <w:lang w:val="es-CO"/>
              </w:rPr>
              <w:t>no es seleccionable</w:t>
            </w:r>
            <w:r w:rsidRPr="002F7975">
              <w:rPr>
                <w:rFonts w:ascii="Times New Roman" w:hAnsi="Times New Roman" w:cs="Times New Roman"/>
                <w:color w:val="000000" w:themeColor="text1"/>
                <w:lang w:val="es-CO"/>
              </w:rPr>
              <w:t xml:space="preserve">; si se excede la cantidad, se advierte que </w:t>
            </w:r>
            <w:r w:rsidRPr="002F7975">
              <w:rPr>
                <w:rFonts w:ascii="Times New Roman" w:hAnsi="Times New Roman" w:cs="Times New Roman"/>
                <w:b/>
                <w:bCs/>
                <w:color w:val="000000" w:themeColor="text1"/>
                <w:lang w:val="es-CO"/>
              </w:rPr>
              <w:t>no hay más stock disponible</w:t>
            </w:r>
            <w:r w:rsidRPr="002F7975">
              <w:rPr>
                <w:rFonts w:ascii="Times New Roman" w:hAnsi="Times New Roman" w:cs="Times New Roman"/>
                <w:color w:val="000000" w:themeColor="text1"/>
                <w:lang w:val="es-CO"/>
              </w:rPr>
              <w:t>.</w:t>
            </w:r>
          </w:p>
        </w:tc>
      </w:tr>
    </w:tbl>
    <w:p w14:paraId="0CD1ABCA" w14:textId="77777777" w:rsidR="00C60052" w:rsidRPr="002F7975" w:rsidRDefault="00C60052" w:rsidP="002F7975">
      <w:pPr>
        <w:pStyle w:val="Ttulo2"/>
      </w:pPr>
      <w:bookmarkStart w:id="39" w:name="Xc12578bd3f41cd024ca5c30b76709eeef867794"/>
      <w:bookmarkStart w:id="40" w:name="_Toc216711350"/>
      <w:bookmarkStart w:id="41" w:name="_GoBack"/>
      <w:bookmarkEnd w:id="25"/>
      <w:bookmarkEnd w:id="37"/>
      <w:bookmarkEnd w:id="41"/>
      <w:r w:rsidRPr="002F7975">
        <w:lastRenderedPageBreak/>
        <w:t>4.0 Gestión de Productos e Inventario</w:t>
      </w:r>
      <w:bookmarkEnd w:id="40"/>
    </w:p>
    <w:p w14:paraId="62B81682"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módulo de </w:t>
      </w:r>
      <w:r w:rsidRPr="002F7975">
        <w:rPr>
          <w:rFonts w:ascii="Times New Roman" w:hAnsi="Times New Roman" w:cs="Times New Roman"/>
          <w:b/>
          <w:bCs/>
          <w:color w:val="000000" w:themeColor="text1"/>
          <w:lang w:val="es-CO"/>
        </w:rPr>
        <w:t>Gestión de Inventario</w:t>
      </w:r>
      <w:r w:rsidRPr="002F7975">
        <w:rPr>
          <w:rFonts w:ascii="Times New Roman" w:hAnsi="Times New Roman" w:cs="Times New Roman"/>
          <w:color w:val="000000" w:themeColor="text1"/>
          <w:lang w:val="es-CO"/>
        </w:rPr>
        <w:t xml:space="preserve"> es el centro de control para toda la mercancía y servicios ofrecidos por el negocio. Proporciona una visión completa del </w:t>
      </w:r>
      <w:r w:rsidRPr="002F7975">
        <w:rPr>
          <w:rFonts w:ascii="Times New Roman" w:hAnsi="Times New Roman" w:cs="Times New Roman"/>
          <w:i/>
          <w:iCs/>
          <w:color w:val="000000" w:themeColor="text1"/>
          <w:lang w:val="es-CO"/>
        </w:rPr>
        <w:t>stock</w:t>
      </w:r>
      <w:r w:rsidRPr="002F7975">
        <w:rPr>
          <w:rFonts w:ascii="Times New Roman" w:hAnsi="Times New Roman" w:cs="Times New Roman"/>
          <w:color w:val="000000" w:themeColor="text1"/>
          <w:lang w:val="es-CO"/>
        </w:rPr>
        <w:t xml:space="preserve"> y las herramientas necesarias para el registro, la modificación y el reabastecimiento de productos.</w:t>
      </w:r>
    </w:p>
    <w:p w14:paraId="4B4466EC" w14:textId="77777777" w:rsidR="00C60052" w:rsidRPr="002F7975" w:rsidRDefault="00C60052" w:rsidP="0057466C">
      <w:pPr>
        <w:pStyle w:val="Ttulo3"/>
        <w:spacing w:line="480" w:lineRule="auto"/>
        <w:ind w:left="709" w:firstLine="0"/>
        <w:rPr>
          <w:rFonts w:cs="Times New Roman"/>
          <w:szCs w:val="24"/>
        </w:rPr>
      </w:pPr>
      <w:bookmarkStart w:id="42" w:name="X0fd3f2b472d6e966dfe3abc51f6880f3c547b0f"/>
      <w:bookmarkStart w:id="43" w:name="_Toc216711351"/>
      <w:r w:rsidRPr="002F7975">
        <w:rPr>
          <w:rFonts w:cs="Times New Roman"/>
          <w:szCs w:val="24"/>
        </w:rPr>
        <w:t>4.1 Visualización y Búsqueda de Productos (RF2.1, RF2.6)</w:t>
      </w:r>
      <w:bookmarkEnd w:id="43"/>
    </w:p>
    <w:p w14:paraId="1A2D4294"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La vista principal del módulo presenta los productos en un formato de tarjeta intuitivo que resume la información clave del inventario.</w:t>
      </w:r>
    </w:p>
    <w:p w14:paraId="555FEF3F"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15F93705" wp14:editId="14C08573">
            <wp:extent cx="5334000" cy="2890557"/>
            <wp:effectExtent l="0" t="0" r="0" b="0"/>
            <wp:docPr id="73" name="Picture" title="fig:"/>
            <wp:cNvGraphicFramePr/>
            <a:graphic xmlns:a="http://schemas.openxmlformats.org/drawingml/2006/main">
              <a:graphicData uri="http://schemas.openxmlformats.org/drawingml/2006/picture">
                <pic:pic xmlns:pic="http://schemas.openxmlformats.org/drawingml/2006/picture">
                  <pic:nvPicPr>
                    <pic:cNvPr id="74" name="Picture" descr="/home/hajime/.config/Typora/typora-user-images/image-20251215100204577.png"/>
                    <pic:cNvPicPr>
                      <a:picLocks noChangeAspect="1" noChangeArrowheads="1"/>
                    </pic:cNvPicPr>
                  </pic:nvPicPr>
                  <pic:blipFill>
                    <a:blip r:embed="rId22"/>
                    <a:stretch>
                      <a:fillRect/>
                    </a:stretch>
                  </pic:blipFill>
                  <pic:spPr bwMode="auto">
                    <a:xfrm>
                      <a:off x="0" y="0"/>
                      <a:ext cx="5334000" cy="2890557"/>
                    </a:xfrm>
                    <a:prstGeom prst="rect">
                      <a:avLst/>
                    </a:prstGeom>
                    <a:noFill/>
                    <a:ln w="9525">
                      <a:noFill/>
                      <a:headEnd/>
                      <a:tailEnd/>
                    </a:ln>
                  </pic:spPr>
                </pic:pic>
              </a:graphicData>
            </a:graphic>
          </wp:inline>
        </w:drawing>
      </w:r>
    </w:p>
    <w:p w14:paraId="5C6A28AA" w14:textId="77777777" w:rsidR="00C60052" w:rsidRPr="002F7975" w:rsidRDefault="00C60052" w:rsidP="0057466C">
      <w:pPr>
        <w:pStyle w:val="Textoindependiente"/>
        <w:spacing w:line="480" w:lineRule="auto"/>
        <w:ind w:left="709"/>
        <w:rPr>
          <w:color w:val="000000" w:themeColor="text1"/>
          <w:sz w:val="24"/>
          <w:szCs w:val="24"/>
        </w:rPr>
      </w:pPr>
      <w:proofErr w:type="spellStart"/>
      <w:r w:rsidRPr="002F7975">
        <w:rPr>
          <w:b/>
          <w:bCs/>
          <w:color w:val="000000" w:themeColor="text1"/>
          <w:sz w:val="24"/>
          <w:szCs w:val="24"/>
        </w:rPr>
        <w:t>Componentes</w:t>
      </w:r>
      <w:proofErr w:type="spellEnd"/>
      <w:r w:rsidRPr="002F7975">
        <w:rPr>
          <w:b/>
          <w:bCs/>
          <w:color w:val="000000" w:themeColor="text1"/>
          <w:sz w:val="24"/>
          <w:szCs w:val="24"/>
        </w:rPr>
        <w:t xml:space="preserve"> de la Vista:</w:t>
      </w:r>
    </w:p>
    <w:p w14:paraId="6FA6E75C"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Búsqueda Rápida (RF2.6):</w:t>
      </w:r>
      <w:r w:rsidRPr="002F7975">
        <w:rPr>
          <w:rFonts w:ascii="Times New Roman" w:hAnsi="Times New Roman" w:cs="Times New Roman"/>
          <w:color w:val="000000" w:themeColor="text1"/>
          <w:sz w:val="24"/>
          <w:szCs w:val="24"/>
        </w:rPr>
        <w:t xml:space="preserve"> En la parte superior, puede buscar productos de manera instantánea utilizando el </w:t>
      </w:r>
      <w:r w:rsidRPr="002F7975">
        <w:rPr>
          <w:rFonts w:ascii="Times New Roman" w:hAnsi="Times New Roman" w:cs="Times New Roman"/>
          <w:b/>
          <w:bCs/>
          <w:color w:val="000000" w:themeColor="text1"/>
          <w:sz w:val="24"/>
          <w:szCs w:val="24"/>
        </w:rPr>
        <w:t>Nombre</w:t>
      </w:r>
      <w:r w:rsidRPr="002F7975">
        <w:rPr>
          <w:rFonts w:ascii="Times New Roman" w:hAnsi="Times New Roman" w:cs="Times New Roman"/>
          <w:color w:val="000000" w:themeColor="text1"/>
          <w:sz w:val="24"/>
          <w:szCs w:val="24"/>
        </w:rPr>
        <w:t xml:space="preserve">, el </w:t>
      </w:r>
      <w:r w:rsidRPr="002F7975">
        <w:rPr>
          <w:rFonts w:ascii="Times New Roman" w:hAnsi="Times New Roman" w:cs="Times New Roman"/>
          <w:b/>
          <w:bCs/>
          <w:color w:val="000000" w:themeColor="text1"/>
          <w:sz w:val="24"/>
          <w:szCs w:val="24"/>
        </w:rPr>
        <w:t>Código de Barras</w:t>
      </w:r>
      <w:r w:rsidRPr="002F7975">
        <w:rPr>
          <w:rFonts w:ascii="Times New Roman" w:hAnsi="Times New Roman" w:cs="Times New Roman"/>
          <w:color w:val="000000" w:themeColor="text1"/>
          <w:sz w:val="24"/>
          <w:szCs w:val="24"/>
        </w:rPr>
        <w:t xml:space="preserve"> (mediante escáner) o el </w:t>
      </w:r>
      <w:r w:rsidRPr="002F7975">
        <w:rPr>
          <w:rFonts w:ascii="Times New Roman" w:hAnsi="Times New Roman" w:cs="Times New Roman"/>
          <w:b/>
          <w:bCs/>
          <w:color w:val="000000" w:themeColor="text1"/>
          <w:sz w:val="24"/>
          <w:szCs w:val="24"/>
        </w:rPr>
        <w:t>Código de Inventario</w:t>
      </w:r>
      <w:r w:rsidRPr="002F7975">
        <w:rPr>
          <w:rFonts w:ascii="Times New Roman" w:hAnsi="Times New Roman" w:cs="Times New Roman"/>
          <w:color w:val="000000" w:themeColor="text1"/>
          <w:sz w:val="24"/>
          <w:szCs w:val="24"/>
        </w:rPr>
        <w:t xml:space="preserve"> del producto.</w:t>
      </w:r>
    </w:p>
    <w:p w14:paraId="710699F2"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Filtro por Categoría (RF2.2):</w:t>
      </w:r>
      <w:r w:rsidRPr="002F7975">
        <w:rPr>
          <w:rFonts w:ascii="Times New Roman" w:hAnsi="Times New Roman" w:cs="Times New Roman"/>
          <w:color w:val="000000" w:themeColor="text1"/>
          <w:sz w:val="24"/>
          <w:szCs w:val="24"/>
        </w:rPr>
        <w:t xml:space="preserve"> Permite reducir la lista de productos visibles seleccionando una categoría específica.</w:t>
      </w:r>
    </w:p>
    <w:p w14:paraId="254CDDEA"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Tarjetas de Producto:</w:t>
      </w:r>
      <w:r w:rsidRPr="002F7975">
        <w:rPr>
          <w:rFonts w:ascii="Times New Roman" w:hAnsi="Times New Roman" w:cs="Times New Roman"/>
          <w:color w:val="000000" w:themeColor="text1"/>
          <w:sz w:val="24"/>
          <w:szCs w:val="24"/>
        </w:rPr>
        <w:t xml:space="preserve"> Cada tarjeta muestra la siguiente información esencial:</w:t>
      </w:r>
    </w:p>
    <w:p w14:paraId="10EA1D5F"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lastRenderedPageBreak/>
        <w:t>Nombre y Código</w:t>
      </w:r>
      <w:r w:rsidRPr="002F7975">
        <w:rPr>
          <w:rFonts w:ascii="Times New Roman" w:hAnsi="Times New Roman" w:cs="Times New Roman"/>
          <w:color w:val="000000" w:themeColor="text1"/>
          <w:sz w:val="24"/>
          <w:szCs w:val="24"/>
        </w:rPr>
        <w:t xml:space="preserve"> del producto.</w:t>
      </w:r>
    </w:p>
    <w:p w14:paraId="0075844E"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Precios:</w:t>
      </w:r>
      <w:r w:rsidRPr="002F7975">
        <w:rPr>
          <w:rFonts w:ascii="Times New Roman" w:hAnsi="Times New Roman" w:cs="Times New Roman"/>
          <w:color w:val="000000" w:themeColor="text1"/>
          <w:sz w:val="24"/>
          <w:szCs w:val="24"/>
        </w:rPr>
        <w:t xml:space="preserve"> Precio de Venta y Precio de Compra.</w:t>
      </w:r>
    </w:p>
    <w:p w14:paraId="3761600E"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Proveedores asociados:</w:t>
      </w:r>
      <w:r w:rsidRPr="002F7975">
        <w:rPr>
          <w:rFonts w:ascii="Times New Roman" w:hAnsi="Times New Roman" w:cs="Times New Roman"/>
          <w:color w:val="000000" w:themeColor="text1"/>
          <w:sz w:val="24"/>
          <w:szCs w:val="24"/>
        </w:rPr>
        <w:t xml:space="preserve"> Indicador del número de proveedores vinculados (ver Sección 4.7).</w:t>
      </w:r>
    </w:p>
    <w:p w14:paraId="2DAECA03"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Métricas de Stock:</w:t>
      </w:r>
      <w:r w:rsidRPr="002F7975">
        <w:rPr>
          <w:rFonts w:ascii="Times New Roman" w:hAnsi="Times New Roman" w:cs="Times New Roman"/>
          <w:color w:val="000000" w:themeColor="text1"/>
          <w:sz w:val="24"/>
          <w:szCs w:val="24"/>
        </w:rPr>
        <w:t xml:space="preserve"> Muestra visualmente el </w:t>
      </w:r>
      <w:r w:rsidRPr="002F7975">
        <w:rPr>
          <w:rFonts w:ascii="Times New Roman" w:hAnsi="Times New Roman" w:cs="Times New Roman"/>
          <w:b/>
          <w:bCs/>
          <w:color w:val="000000" w:themeColor="text1"/>
          <w:sz w:val="24"/>
          <w:szCs w:val="24"/>
        </w:rPr>
        <w:t>Stock Actual</w:t>
      </w:r>
      <w:r w:rsidRPr="002F7975">
        <w:rPr>
          <w:rFonts w:ascii="Times New Roman" w:hAnsi="Times New Roman" w:cs="Times New Roman"/>
          <w:color w:val="000000" w:themeColor="text1"/>
          <w:sz w:val="24"/>
          <w:szCs w:val="24"/>
        </w:rPr>
        <w:t xml:space="preserve">, </w:t>
      </w:r>
      <w:r w:rsidRPr="002F7975">
        <w:rPr>
          <w:rFonts w:ascii="Times New Roman" w:hAnsi="Times New Roman" w:cs="Times New Roman"/>
          <w:b/>
          <w:bCs/>
          <w:color w:val="000000" w:themeColor="text1"/>
          <w:sz w:val="24"/>
          <w:szCs w:val="24"/>
        </w:rPr>
        <w:t>Stock Reservado</w:t>
      </w:r>
      <w:r w:rsidRPr="002F7975">
        <w:rPr>
          <w:rFonts w:ascii="Times New Roman" w:hAnsi="Times New Roman" w:cs="Times New Roman"/>
          <w:color w:val="000000" w:themeColor="text1"/>
          <w:sz w:val="24"/>
          <w:szCs w:val="24"/>
        </w:rPr>
        <w:t xml:space="preserve">, y el </w:t>
      </w:r>
      <w:r w:rsidRPr="002F7975">
        <w:rPr>
          <w:rFonts w:ascii="Times New Roman" w:hAnsi="Times New Roman" w:cs="Times New Roman"/>
          <w:b/>
          <w:bCs/>
          <w:color w:val="000000" w:themeColor="text1"/>
          <w:sz w:val="24"/>
          <w:szCs w:val="24"/>
        </w:rPr>
        <w:t>Stock Mínimo</w:t>
      </w:r>
      <w:r w:rsidRPr="002F7975">
        <w:rPr>
          <w:rFonts w:ascii="Times New Roman" w:hAnsi="Times New Roman" w:cs="Times New Roman"/>
          <w:color w:val="000000" w:themeColor="text1"/>
          <w:sz w:val="24"/>
          <w:szCs w:val="24"/>
        </w:rPr>
        <w:t xml:space="preserve"> (ver Sección 4.4).</w:t>
      </w:r>
    </w:p>
    <w:p w14:paraId="25889AA0"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Acciones por Producto:</w:t>
      </w:r>
      <w:r w:rsidRPr="002F7975">
        <w:rPr>
          <w:rFonts w:ascii="Times New Roman" w:hAnsi="Times New Roman" w:cs="Times New Roman"/>
          <w:color w:val="000000" w:themeColor="text1"/>
          <w:sz w:val="24"/>
          <w:szCs w:val="24"/>
        </w:rPr>
        <w:t xml:space="preserve"> Desde la tarjeta, se puede acceder a las funciones de </w:t>
      </w:r>
      <w:r w:rsidRPr="002F7975">
        <w:rPr>
          <w:rFonts w:ascii="Times New Roman" w:hAnsi="Times New Roman" w:cs="Times New Roman"/>
          <w:b/>
          <w:bCs/>
          <w:color w:val="000000" w:themeColor="text1"/>
          <w:sz w:val="24"/>
          <w:szCs w:val="24"/>
        </w:rPr>
        <w:t>Editar</w:t>
      </w:r>
      <w:r w:rsidRPr="002F7975">
        <w:rPr>
          <w:rFonts w:ascii="Times New Roman" w:hAnsi="Times New Roman" w:cs="Times New Roman"/>
          <w:color w:val="000000" w:themeColor="text1"/>
          <w:sz w:val="24"/>
          <w:szCs w:val="24"/>
        </w:rPr>
        <w:t xml:space="preserve"> y </w:t>
      </w:r>
      <w:r w:rsidRPr="002F7975">
        <w:rPr>
          <w:rFonts w:ascii="Times New Roman" w:hAnsi="Times New Roman" w:cs="Times New Roman"/>
          <w:b/>
          <w:bCs/>
          <w:color w:val="000000" w:themeColor="text1"/>
          <w:sz w:val="24"/>
          <w:szCs w:val="24"/>
        </w:rPr>
        <w:t>Eliminar</w:t>
      </w:r>
      <w:r w:rsidRPr="002F7975">
        <w:rPr>
          <w:rFonts w:ascii="Times New Roman" w:hAnsi="Times New Roman" w:cs="Times New Roman"/>
          <w:color w:val="000000" w:themeColor="text1"/>
          <w:sz w:val="24"/>
          <w:szCs w:val="24"/>
        </w:rPr>
        <w:t xml:space="preserve"> el registro.</w:t>
      </w:r>
    </w:p>
    <w:p w14:paraId="04A0B52F" w14:textId="77777777" w:rsidR="00C60052" w:rsidRPr="002F7975" w:rsidRDefault="00C60052" w:rsidP="0057466C">
      <w:pPr>
        <w:pStyle w:val="Ttulo3"/>
        <w:spacing w:line="480" w:lineRule="auto"/>
        <w:ind w:left="709" w:firstLine="0"/>
        <w:rPr>
          <w:rFonts w:cs="Times New Roman"/>
          <w:szCs w:val="24"/>
        </w:rPr>
      </w:pPr>
      <w:bookmarkStart w:id="44" w:name="Xf853681b7360003bbb5b2b44072c91288503217"/>
      <w:bookmarkStart w:id="45" w:name="_Toc216711352"/>
      <w:bookmarkEnd w:id="42"/>
      <w:r w:rsidRPr="002F7975">
        <w:rPr>
          <w:rFonts w:cs="Times New Roman"/>
          <w:szCs w:val="24"/>
        </w:rPr>
        <w:t>4.2 Registro y Modificación de Productos (RF2.1) - (Rol: Administrador)</w:t>
      </w:r>
      <w:bookmarkEnd w:id="45"/>
    </w:p>
    <w:p w14:paraId="24538360"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registro y la edición de productos se realizan a través de formularios modales que garantizan la integridad de los datos de inventario.</w:t>
      </w:r>
    </w:p>
    <w:p w14:paraId="32E3AF4D"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Creación de Productos:</w:t>
      </w:r>
      <w:r w:rsidRPr="002F7975">
        <w:rPr>
          <w:rFonts w:ascii="Times New Roman" w:hAnsi="Times New Roman" w:cs="Times New Roman"/>
          <w:color w:val="000000" w:themeColor="text1"/>
          <w:sz w:val="24"/>
          <w:szCs w:val="24"/>
        </w:rPr>
        <w:t xml:space="preserve"> Se inicia con el botón </w:t>
      </w:r>
      <w:r w:rsidRPr="002F7975">
        <w:rPr>
          <w:rFonts w:ascii="Times New Roman" w:hAnsi="Times New Roman" w:cs="Times New Roman"/>
          <w:b/>
          <w:bCs/>
          <w:color w:val="000000" w:themeColor="text1"/>
          <w:sz w:val="24"/>
          <w:szCs w:val="24"/>
        </w:rPr>
        <w:t>"Crear Producto"</w:t>
      </w:r>
      <w:r w:rsidRPr="002F7975">
        <w:rPr>
          <w:rFonts w:ascii="Times New Roman" w:hAnsi="Times New Roman" w:cs="Times New Roman"/>
          <w:color w:val="000000" w:themeColor="text1"/>
          <w:sz w:val="24"/>
          <w:szCs w:val="24"/>
        </w:rPr>
        <w:t>.</w:t>
      </w:r>
    </w:p>
    <w:p w14:paraId="63C8E401"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noProof/>
          <w:color w:val="000000" w:themeColor="text1"/>
          <w:sz w:val="24"/>
          <w:szCs w:val="24"/>
          <w:lang w:val="es-CO" w:eastAsia="es-CO"/>
        </w:rPr>
        <w:lastRenderedPageBreak/>
        <w:drawing>
          <wp:inline distT="0" distB="0" distL="0" distR="0" wp14:anchorId="38CC3CF5" wp14:editId="553E8032">
            <wp:extent cx="4620986" cy="6074229"/>
            <wp:effectExtent l="0" t="0" r="8255" b="3175"/>
            <wp:docPr id="77" name="Picture" descr="image-20251215100224337" title="fig:"/>
            <wp:cNvGraphicFramePr/>
            <a:graphic xmlns:a="http://schemas.openxmlformats.org/drawingml/2006/main">
              <a:graphicData uri="http://schemas.openxmlformats.org/drawingml/2006/picture">
                <pic:pic xmlns:pic="http://schemas.openxmlformats.org/drawingml/2006/picture">
                  <pic:nvPicPr>
                    <pic:cNvPr id="78" name="Picture" descr="/home/hajime/.config/Typora/typora-user-images/image-20251215100224337.png"/>
                    <pic:cNvPicPr>
                      <a:picLocks noChangeAspect="1" noChangeArrowheads="1"/>
                    </pic:cNvPicPr>
                  </pic:nvPicPr>
                  <pic:blipFill>
                    <a:blip r:embed="rId23"/>
                    <a:stretch>
                      <a:fillRect/>
                    </a:stretch>
                  </pic:blipFill>
                  <pic:spPr bwMode="auto">
                    <a:xfrm>
                      <a:off x="0" y="0"/>
                      <a:ext cx="4622706" cy="6076490"/>
                    </a:xfrm>
                    <a:prstGeom prst="rect">
                      <a:avLst/>
                    </a:prstGeom>
                    <a:noFill/>
                    <a:ln w="9525">
                      <a:noFill/>
                      <a:headEnd/>
                      <a:tailEnd/>
                    </a:ln>
                  </pic:spPr>
                </pic:pic>
              </a:graphicData>
            </a:graphic>
          </wp:inline>
        </w:drawing>
      </w:r>
    </w:p>
    <w:p w14:paraId="2CDFDBB2"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Edición de Productos:</w:t>
      </w:r>
      <w:r w:rsidRPr="002F7975">
        <w:rPr>
          <w:rFonts w:ascii="Times New Roman" w:hAnsi="Times New Roman" w:cs="Times New Roman"/>
          <w:color w:val="000000" w:themeColor="text1"/>
          <w:sz w:val="24"/>
          <w:szCs w:val="24"/>
        </w:rPr>
        <w:t xml:space="preserve"> Se accede a través del botón </w:t>
      </w:r>
      <w:r w:rsidRPr="002F7975">
        <w:rPr>
          <w:rFonts w:ascii="Times New Roman" w:hAnsi="Times New Roman" w:cs="Times New Roman"/>
          <w:b/>
          <w:bCs/>
          <w:color w:val="000000" w:themeColor="text1"/>
          <w:sz w:val="24"/>
          <w:szCs w:val="24"/>
        </w:rPr>
        <w:t>"Editar"</w:t>
      </w:r>
      <w:r w:rsidRPr="002F7975">
        <w:rPr>
          <w:rFonts w:ascii="Times New Roman" w:hAnsi="Times New Roman" w:cs="Times New Roman"/>
          <w:color w:val="000000" w:themeColor="text1"/>
          <w:sz w:val="24"/>
          <w:szCs w:val="24"/>
        </w:rPr>
        <w:t xml:space="preserve"> en la tarjeta del producto.</w:t>
      </w:r>
    </w:p>
    <w:p w14:paraId="22FC13A2"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noProof/>
          <w:color w:val="000000" w:themeColor="text1"/>
          <w:sz w:val="24"/>
          <w:szCs w:val="24"/>
          <w:lang w:val="es-CO" w:eastAsia="es-CO"/>
        </w:rPr>
        <w:lastRenderedPageBreak/>
        <w:drawing>
          <wp:inline distT="0" distB="0" distL="0" distR="0" wp14:anchorId="7B07C9B7" wp14:editId="74D27BF2">
            <wp:extent cx="5334000" cy="6460066"/>
            <wp:effectExtent l="0" t="0" r="0" b="0"/>
            <wp:docPr id="80" name="Picture" title="fig:"/>
            <wp:cNvGraphicFramePr/>
            <a:graphic xmlns:a="http://schemas.openxmlformats.org/drawingml/2006/main">
              <a:graphicData uri="http://schemas.openxmlformats.org/drawingml/2006/picture">
                <pic:pic xmlns:pic="http://schemas.openxmlformats.org/drawingml/2006/picture">
                  <pic:nvPicPr>
                    <pic:cNvPr id="81" name="Picture" descr="/home/hajime/.config/Typora/typora-user-images/image-20251215100241407.png"/>
                    <pic:cNvPicPr>
                      <a:picLocks noChangeAspect="1" noChangeArrowheads="1"/>
                    </pic:cNvPicPr>
                  </pic:nvPicPr>
                  <pic:blipFill>
                    <a:blip r:embed="rId24"/>
                    <a:stretch>
                      <a:fillRect/>
                    </a:stretch>
                  </pic:blipFill>
                  <pic:spPr bwMode="auto">
                    <a:xfrm>
                      <a:off x="0" y="0"/>
                      <a:ext cx="5334000" cy="6460066"/>
                    </a:xfrm>
                    <a:prstGeom prst="rect">
                      <a:avLst/>
                    </a:prstGeom>
                    <a:noFill/>
                    <a:ln w="9525">
                      <a:noFill/>
                      <a:headEnd/>
                      <a:tailEnd/>
                    </a:ln>
                  </pic:spPr>
                </pic:pic>
              </a:graphicData>
            </a:graphic>
          </wp:inline>
        </w:drawing>
      </w:r>
    </w:p>
    <w:p w14:paraId="3B89EAC5"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b/>
          <w:bCs/>
          <w:color w:val="000000" w:themeColor="text1"/>
          <w:lang w:val="es-CO"/>
        </w:rPr>
        <w:t>Datos Clave del Formulario:</w:t>
      </w:r>
    </w:p>
    <w:p w14:paraId="350054E5" w14:textId="0A2F3B66" w:rsidR="00C60052" w:rsidRPr="002F7975" w:rsidRDefault="00C60052" w:rsidP="0057466C">
      <w:pPr>
        <w:pStyle w:val="Textoindependiente"/>
        <w:spacing w:line="480" w:lineRule="auto"/>
        <w:ind w:left="709"/>
        <w:rPr>
          <w:color w:val="000000" w:themeColor="text1"/>
          <w:sz w:val="24"/>
          <w:szCs w:val="24"/>
          <w:lang w:val="es-CO"/>
        </w:rPr>
      </w:pPr>
      <w:r w:rsidRPr="002F7975">
        <w:rPr>
          <w:color w:val="000000" w:themeColor="text1"/>
          <w:sz w:val="24"/>
          <w:szCs w:val="24"/>
          <w:lang w:val="es-CO"/>
        </w:rPr>
        <w:t>El formulario está organizado para facilitar la entrada de datos en dos columnas (en pantallas medianas y superiores) e incluye los siguientes campos fundamentales:</w:t>
      </w:r>
    </w:p>
    <w:tbl>
      <w:tblPr>
        <w:tblStyle w:val="Tabladecuadrcula6concolores"/>
        <w:tblW w:w="8838" w:type="dxa"/>
        <w:tblLook w:val="04A0" w:firstRow="1" w:lastRow="0" w:firstColumn="1" w:lastColumn="0" w:noHBand="0" w:noVBand="1"/>
      </w:tblPr>
      <w:tblGrid>
        <w:gridCol w:w="1572"/>
        <w:gridCol w:w="3129"/>
        <w:gridCol w:w="4742"/>
      </w:tblGrid>
      <w:tr w:rsidR="0057466C" w:rsidRPr="0057466C" w14:paraId="0BE03A3E" w14:textId="77777777" w:rsidTr="0057466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7" w:type="dxa"/>
            <w:noWrap/>
            <w:hideMark/>
          </w:tcPr>
          <w:p w14:paraId="2EC4586C" w14:textId="77777777" w:rsidR="0057466C" w:rsidRPr="0057466C" w:rsidRDefault="0057466C" w:rsidP="0057466C">
            <w:pPr>
              <w:spacing w:before="0"/>
              <w:ind w:left="0" w:firstLine="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Sección</w:t>
            </w:r>
          </w:p>
        </w:tc>
        <w:tc>
          <w:tcPr>
            <w:tcW w:w="3129" w:type="dxa"/>
            <w:noWrap/>
            <w:hideMark/>
          </w:tcPr>
          <w:p w14:paraId="3D80F4A3" w14:textId="77777777" w:rsidR="0057466C" w:rsidRPr="0057466C" w:rsidRDefault="0057466C" w:rsidP="0057466C">
            <w:pPr>
              <w:spacing w:before="0"/>
              <w:ind w:left="0"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Campos Principales</w:t>
            </w:r>
          </w:p>
        </w:tc>
        <w:tc>
          <w:tcPr>
            <w:tcW w:w="4742" w:type="dxa"/>
            <w:noWrap/>
            <w:hideMark/>
          </w:tcPr>
          <w:p w14:paraId="1735F40C" w14:textId="77777777" w:rsidR="0057466C" w:rsidRPr="0057466C" w:rsidRDefault="0057466C" w:rsidP="0057466C">
            <w:pPr>
              <w:spacing w:before="0"/>
              <w:ind w:left="0"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Descripción</w:t>
            </w:r>
          </w:p>
        </w:tc>
      </w:tr>
      <w:tr w:rsidR="0057466C" w:rsidRPr="0057466C" w14:paraId="345835BD" w14:textId="77777777" w:rsidTr="005746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7" w:type="dxa"/>
            <w:noWrap/>
            <w:hideMark/>
          </w:tcPr>
          <w:p w14:paraId="342713BF" w14:textId="77777777" w:rsidR="0057466C" w:rsidRPr="0057466C" w:rsidRDefault="0057466C" w:rsidP="0057466C">
            <w:pPr>
              <w:spacing w:before="0"/>
              <w:ind w:left="0" w:firstLine="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Identificación</w:t>
            </w:r>
          </w:p>
        </w:tc>
        <w:tc>
          <w:tcPr>
            <w:tcW w:w="3129" w:type="dxa"/>
            <w:noWrap/>
            <w:hideMark/>
          </w:tcPr>
          <w:p w14:paraId="5A2D5B34" w14:textId="77777777" w:rsidR="0057466C" w:rsidRPr="0057466C" w:rsidRDefault="0057466C" w:rsidP="0057466C">
            <w:pPr>
              <w:spacing w:before="0"/>
              <w:ind w:left="0"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Nombre del Producto, Código de Barras</w:t>
            </w:r>
          </w:p>
        </w:tc>
        <w:tc>
          <w:tcPr>
            <w:tcW w:w="4742" w:type="dxa"/>
            <w:noWrap/>
            <w:hideMark/>
          </w:tcPr>
          <w:p w14:paraId="1910CB69" w14:textId="77777777" w:rsidR="0057466C" w:rsidRPr="0057466C" w:rsidRDefault="0057466C" w:rsidP="0057466C">
            <w:pPr>
              <w:spacing w:before="0"/>
              <w:ind w:left="0"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Datos únicos para la búsqueda y gestión.</w:t>
            </w:r>
          </w:p>
        </w:tc>
      </w:tr>
      <w:tr w:rsidR="0057466C" w:rsidRPr="0057466C" w14:paraId="5824438F" w14:textId="77777777" w:rsidTr="0057466C">
        <w:trPr>
          <w:trHeight w:val="300"/>
        </w:trPr>
        <w:tc>
          <w:tcPr>
            <w:cnfStyle w:val="001000000000" w:firstRow="0" w:lastRow="0" w:firstColumn="1" w:lastColumn="0" w:oddVBand="0" w:evenVBand="0" w:oddHBand="0" w:evenHBand="0" w:firstRowFirstColumn="0" w:firstRowLastColumn="0" w:lastRowFirstColumn="0" w:lastRowLastColumn="0"/>
            <w:tcW w:w="967" w:type="dxa"/>
            <w:noWrap/>
            <w:hideMark/>
          </w:tcPr>
          <w:p w14:paraId="37126F26" w14:textId="77777777" w:rsidR="0057466C" w:rsidRPr="0057466C" w:rsidRDefault="0057466C" w:rsidP="0057466C">
            <w:pPr>
              <w:spacing w:before="0"/>
              <w:ind w:left="0" w:firstLine="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Precios</w:t>
            </w:r>
          </w:p>
        </w:tc>
        <w:tc>
          <w:tcPr>
            <w:tcW w:w="3129" w:type="dxa"/>
            <w:noWrap/>
            <w:hideMark/>
          </w:tcPr>
          <w:p w14:paraId="593ED653" w14:textId="77777777" w:rsidR="0057466C" w:rsidRPr="0057466C" w:rsidRDefault="0057466C" w:rsidP="0057466C">
            <w:pPr>
              <w:spacing w:before="0"/>
              <w:ind w:left="0"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Precio Compra (\$), Precio Venta ($)</w:t>
            </w:r>
          </w:p>
        </w:tc>
        <w:tc>
          <w:tcPr>
            <w:tcW w:w="4742" w:type="dxa"/>
            <w:noWrap/>
            <w:hideMark/>
          </w:tcPr>
          <w:p w14:paraId="5AB11FF8" w14:textId="77777777" w:rsidR="0057466C" w:rsidRPr="0057466C" w:rsidRDefault="0057466C" w:rsidP="0057466C">
            <w:pPr>
              <w:spacing w:before="0"/>
              <w:ind w:left="0"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Montos usados en la gestión de costos y en el punto de venta (POS).</w:t>
            </w:r>
          </w:p>
        </w:tc>
      </w:tr>
      <w:tr w:rsidR="0057466C" w:rsidRPr="0057466C" w14:paraId="41969C35" w14:textId="77777777" w:rsidTr="005746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7" w:type="dxa"/>
            <w:noWrap/>
            <w:hideMark/>
          </w:tcPr>
          <w:p w14:paraId="0240B652" w14:textId="77777777" w:rsidR="0057466C" w:rsidRPr="0057466C" w:rsidRDefault="0057466C" w:rsidP="0057466C">
            <w:pPr>
              <w:spacing w:before="0"/>
              <w:ind w:left="0" w:firstLine="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lastRenderedPageBreak/>
              <w:t>Stock</w:t>
            </w:r>
          </w:p>
        </w:tc>
        <w:tc>
          <w:tcPr>
            <w:tcW w:w="3129" w:type="dxa"/>
            <w:noWrap/>
            <w:hideMark/>
          </w:tcPr>
          <w:p w14:paraId="079F1473" w14:textId="77777777" w:rsidR="0057466C" w:rsidRPr="0057466C" w:rsidRDefault="0057466C" w:rsidP="0057466C">
            <w:pPr>
              <w:spacing w:before="0"/>
              <w:ind w:left="0"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n-US" w:eastAsia="es-CO"/>
              </w:rPr>
            </w:pPr>
            <w:r w:rsidRPr="0057466C">
              <w:rPr>
                <w:rFonts w:ascii="Calibri" w:eastAsia="Times New Roman" w:hAnsi="Calibri" w:cs="Times New Roman"/>
                <w:color w:val="000000"/>
                <w:sz w:val="24"/>
                <w:szCs w:val="24"/>
                <w:lang w:val="en-US" w:eastAsia="es-CO"/>
              </w:rPr>
              <w:t xml:space="preserve">Stock Actual, Stock </w:t>
            </w:r>
            <w:proofErr w:type="spellStart"/>
            <w:r w:rsidRPr="0057466C">
              <w:rPr>
                <w:rFonts w:ascii="Calibri" w:eastAsia="Times New Roman" w:hAnsi="Calibri" w:cs="Times New Roman"/>
                <w:color w:val="000000"/>
                <w:sz w:val="24"/>
                <w:szCs w:val="24"/>
                <w:lang w:val="en-US" w:eastAsia="es-CO"/>
              </w:rPr>
              <w:t>Mínimo</w:t>
            </w:r>
            <w:proofErr w:type="spellEnd"/>
            <w:r w:rsidRPr="0057466C">
              <w:rPr>
                <w:rFonts w:ascii="Calibri" w:eastAsia="Times New Roman" w:hAnsi="Calibri" w:cs="Times New Roman"/>
                <w:color w:val="000000"/>
                <w:sz w:val="24"/>
                <w:szCs w:val="24"/>
                <w:lang w:val="en-US" w:eastAsia="es-CO"/>
              </w:rPr>
              <w:t xml:space="preserve">, Stock </w:t>
            </w:r>
            <w:proofErr w:type="spellStart"/>
            <w:r w:rsidRPr="0057466C">
              <w:rPr>
                <w:rFonts w:ascii="Calibri" w:eastAsia="Times New Roman" w:hAnsi="Calibri" w:cs="Times New Roman"/>
                <w:color w:val="000000"/>
                <w:sz w:val="24"/>
                <w:szCs w:val="24"/>
                <w:lang w:val="en-US" w:eastAsia="es-CO"/>
              </w:rPr>
              <w:t>Reservado</w:t>
            </w:r>
            <w:proofErr w:type="spellEnd"/>
          </w:p>
        </w:tc>
        <w:tc>
          <w:tcPr>
            <w:tcW w:w="4742" w:type="dxa"/>
            <w:noWrap/>
            <w:hideMark/>
          </w:tcPr>
          <w:p w14:paraId="7CE03D24" w14:textId="77777777" w:rsidR="0057466C" w:rsidRPr="0057466C" w:rsidRDefault="0057466C" w:rsidP="0057466C">
            <w:pPr>
              <w:spacing w:before="0"/>
              <w:ind w:left="0"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Control de las cantidades disponibles y los umbrales de alerta.</w:t>
            </w:r>
          </w:p>
        </w:tc>
      </w:tr>
      <w:tr w:rsidR="0057466C" w:rsidRPr="0057466C" w14:paraId="6E958151" w14:textId="77777777" w:rsidTr="0057466C">
        <w:trPr>
          <w:trHeight w:val="300"/>
        </w:trPr>
        <w:tc>
          <w:tcPr>
            <w:cnfStyle w:val="001000000000" w:firstRow="0" w:lastRow="0" w:firstColumn="1" w:lastColumn="0" w:oddVBand="0" w:evenVBand="0" w:oddHBand="0" w:evenHBand="0" w:firstRowFirstColumn="0" w:firstRowLastColumn="0" w:lastRowFirstColumn="0" w:lastRowLastColumn="0"/>
            <w:tcW w:w="967" w:type="dxa"/>
            <w:noWrap/>
            <w:hideMark/>
          </w:tcPr>
          <w:p w14:paraId="49F37DD6" w14:textId="77777777" w:rsidR="0057466C" w:rsidRPr="0057466C" w:rsidRDefault="0057466C" w:rsidP="0057466C">
            <w:pPr>
              <w:spacing w:before="0"/>
              <w:ind w:left="0" w:firstLine="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Relaciones</w:t>
            </w:r>
          </w:p>
        </w:tc>
        <w:tc>
          <w:tcPr>
            <w:tcW w:w="3129" w:type="dxa"/>
            <w:noWrap/>
            <w:hideMark/>
          </w:tcPr>
          <w:p w14:paraId="1D2F59C1" w14:textId="77777777" w:rsidR="0057466C" w:rsidRPr="0057466C" w:rsidRDefault="0057466C" w:rsidP="0057466C">
            <w:pPr>
              <w:spacing w:before="0"/>
              <w:ind w:left="0"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Categoría, Proveedores asociados</w:t>
            </w:r>
          </w:p>
        </w:tc>
        <w:tc>
          <w:tcPr>
            <w:tcW w:w="4742" w:type="dxa"/>
            <w:noWrap/>
            <w:hideMark/>
          </w:tcPr>
          <w:p w14:paraId="3C9300E1" w14:textId="77777777" w:rsidR="0057466C" w:rsidRPr="0057466C" w:rsidRDefault="0057466C" w:rsidP="0057466C">
            <w:pPr>
              <w:spacing w:before="0"/>
              <w:ind w:left="0"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Vinculación con las listas maestras del sistema.</w:t>
            </w:r>
          </w:p>
        </w:tc>
      </w:tr>
      <w:tr w:rsidR="0057466C" w:rsidRPr="0057466C" w14:paraId="42756F37" w14:textId="77777777" w:rsidTr="005746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7" w:type="dxa"/>
            <w:noWrap/>
            <w:hideMark/>
          </w:tcPr>
          <w:p w14:paraId="788EE880" w14:textId="77777777" w:rsidR="0057466C" w:rsidRPr="0057466C" w:rsidRDefault="0057466C" w:rsidP="0057466C">
            <w:pPr>
              <w:spacing w:before="0"/>
              <w:ind w:left="0" w:firstLine="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Media</w:t>
            </w:r>
          </w:p>
        </w:tc>
        <w:tc>
          <w:tcPr>
            <w:tcW w:w="3129" w:type="dxa"/>
            <w:noWrap/>
            <w:hideMark/>
          </w:tcPr>
          <w:p w14:paraId="1D7A5BE1" w14:textId="77777777" w:rsidR="0057466C" w:rsidRPr="0057466C" w:rsidRDefault="0057466C" w:rsidP="0057466C">
            <w:pPr>
              <w:spacing w:before="0"/>
              <w:ind w:left="0"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Descripción, Imagen del Producto</w:t>
            </w:r>
          </w:p>
        </w:tc>
        <w:tc>
          <w:tcPr>
            <w:tcW w:w="4742" w:type="dxa"/>
            <w:noWrap/>
            <w:hideMark/>
          </w:tcPr>
          <w:p w14:paraId="7A23976F" w14:textId="77777777" w:rsidR="0057466C" w:rsidRPr="0057466C" w:rsidRDefault="0057466C" w:rsidP="0057466C">
            <w:pPr>
              <w:spacing w:before="0"/>
              <w:ind w:left="0"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lang w:val="es-CO" w:eastAsia="es-CO"/>
              </w:rPr>
            </w:pPr>
            <w:r w:rsidRPr="0057466C">
              <w:rPr>
                <w:rFonts w:ascii="Calibri" w:eastAsia="Times New Roman" w:hAnsi="Calibri" w:cs="Times New Roman"/>
                <w:color w:val="000000"/>
                <w:sz w:val="24"/>
                <w:szCs w:val="24"/>
                <w:lang w:val="es-CO" w:eastAsia="es-CO"/>
              </w:rPr>
              <w:t>Detalles adicionales y material gráfico.</w:t>
            </w:r>
          </w:p>
        </w:tc>
      </w:tr>
    </w:tbl>
    <w:p w14:paraId="51068049" w14:textId="77777777" w:rsidR="0057466C" w:rsidRPr="002F7975" w:rsidRDefault="0057466C" w:rsidP="0057466C">
      <w:pPr>
        <w:pStyle w:val="Textoindependiente"/>
        <w:spacing w:line="480" w:lineRule="auto"/>
        <w:ind w:left="709"/>
        <w:rPr>
          <w:color w:val="000000" w:themeColor="text1"/>
          <w:sz w:val="24"/>
          <w:szCs w:val="24"/>
          <w:lang w:val="es-CO"/>
        </w:rPr>
      </w:pPr>
    </w:p>
    <w:p w14:paraId="27A6D9E7" w14:textId="77777777" w:rsidR="00C60052" w:rsidRPr="002F7975" w:rsidRDefault="00C60052" w:rsidP="0057466C">
      <w:pPr>
        <w:pStyle w:val="Ttulo3"/>
        <w:spacing w:line="480" w:lineRule="auto"/>
        <w:ind w:left="709" w:firstLine="0"/>
        <w:rPr>
          <w:rFonts w:cs="Times New Roman"/>
          <w:szCs w:val="24"/>
        </w:rPr>
      </w:pPr>
      <w:bookmarkStart w:id="46" w:name="X95a3f78c26b3d62e1fffc626722711e34c3147b"/>
      <w:bookmarkStart w:id="47" w:name="_Toc216711353"/>
      <w:bookmarkEnd w:id="44"/>
      <w:r w:rsidRPr="002F7975">
        <w:rPr>
          <w:rFonts w:cs="Times New Roman"/>
          <w:szCs w:val="24"/>
        </w:rPr>
        <w:t>4.3 Gestión de Stock Detallado (RF2.3, RF2.4)</w:t>
      </w:r>
      <w:bookmarkEnd w:id="47"/>
    </w:p>
    <w:p w14:paraId="47023262"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módulo implementa un control de inventario preciso que distingue entre diferentes tipos de stock:</w:t>
      </w:r>
    </w:p>
    <w:p w14:paraId="3A53ADAC"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Stock Actual:</w:t>
      </w:r>
      <w:r w:rsidRPr="002F7975">
        <w:rPr>
          <w:rFonts w:ascii="Times New Roman" w:hAnsi="Times New Roman" w:cs="Times New Roman"/>
          <w:color w:val="000000" w:themeColor="text1"/>
          <w:sz w:val="24"/>
          <w:szCs w:val="24"/>
        </w:rPr>
        <w:t xml:space="preserve"> La cantidad de unidades disponibles para la venta inmediata.</w:t>
      </w:r>
    </w:p>
    <w:p w14:paraId="373A71AE"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Stock Mínimo (RF2.3):</w:t>
      </w:r>
      <w:r w:rsidRPr="002F7975">
        <w:rPr>
          <w:rFonts w:ascii="Times New Roman" w:hAnsi="Times New Roman" w:cs="Times New Roman"/>
          <w:color w:val="000000" w:themeColor="text1"/>
          <w:sz w:val="24"/>
          <w:szCs w:val="24"/>
        </w:rPr>
        <w:t xml:space="preserve"> El umbral de unidades que, al ser alcanzado o superado a la baja, activa una </w:t>
      </w:r>
      <w:r w:rsidRPr="002F7975">
        <w:rPr>
          <w:rFonts w:ascii="Times New Roman" w:hAnsi="Times New Roman" w:cs="Times New Roman"/>
          <w:b/>
          <w:bCs/>
          <w:color w:val="000000" w:themeColor="text1"/>
          <w:sz w:val="24"/>
          <w:szCs w:val="24"/>
        </w:rPr>
        <w:t>Alerta de Bajo Stock</w:t>
      </w:r>
      <w:r w:rsidRPr="002F7975">
        <w:rPr>
          <w:rFonts w:ascii="Times New Roman" w:hAnsi="Times New Roman" w:cs="Times New Roman"/>
          <w:color w:val="000000" w:themeColor="text1"/>
          <w:sz w:val="24"/>
          <w:szCs w:val="24"/>
        </w:rPr>
        <w:t xml:space="preserve"> (ver Sección 4.4).</w:t>
      </w:r>
    </w:p>
    <w:p w14:paraId="58280404"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Stock Reservado:</w:t>
      </w:r>
      <w:r w:rsidRPr="002F7975">
        <w:rPr>
          <w:rFonts w:ascii="Times New Roman" w:hAnsi="Times New Roman" w:cs="Times New Roman"/>
          <w:color w:val="000000" w:themeColor="text1"/>
          <w:sz w:val="24"/>
          <w:szCs w:val="24"/>
        </w:rPr>
        <w:t xml:space="preserve"> Son las unidades que se apartan del </w:t>
      </w:r>
      <w:r w:rsidRPr="002F7975">
        <w:rPr>
          <w:rFonts w:ascii="Times New Roman" w:hAnsi="Times New Roman" w:cs="Times New Roman"/>
          <w:i/>
          <w:iCs/>
          <w:color w:val="000000" w:themeColor="text1"/>
          <w:sz w:val="24"/>
          <w:szCs w:val="24"/>
        </w:rPr>
        <w:t>Stock Actual</w:t>
      </w:r>
      <w:r w:rsidRPr="002F7975">
        <w:rPr>
          <w:rFonts w:ascii="Times New Roman" w:hAnsi="Times New Roman" w:cs="Times New Roman"/>
          <w:color w:val="000000" w:themeColor="text1"/>
          <w:sz w:val="24"/>
          <w:szCs w:val="24"/>
        </w:rPr>
        <w:t xml:space="preserve"> para ser destinadas a </w:t>
      </w:r>
      <w:r w:rsidRPr="002F7975">
        <w:rPr>
          <w:rFonts w:ascii="Times New Roman" w:hAnsi="Times New Roman" w:cs="Times New Roman"/>
          <w:b/>
          <w:bCs/>
          <w:color w:val="000000" w:themeColor="text1"/>
          <w:sz w:val="24"/>
          <w:szCs w:val="24"/>
        </w:rPr>
        <w:t>Planes Separe</w:t>
      </w:r>
      <w:r w:rsidRPr="002F7975">
        <w:rPr>
          <w:rFonts w:ascii="Times New Roman" w:hAnsi="Times New Roman" w:cs="Times New Roman"/>
          <w:color w:val="000000" w:themeColor="text1"/>
          <w:sz w:val="24"/>
          <w:szCs w:val="24"/>
        </w:rPr>
        <w:t xml:space="preserve"> (o reservas a largo plazo), usualmente por un periodo de hasta seis meses para su posterior compra. Estas unidades no están disponibles para ventas regulares.</w:t>
      </w:r>
    </w:p>
    <w:p w14:paraId="122EE533" w14:textId="77777777" w:rsidR="00C60052" w:rsidRPr="002F7975" w:rsidRDefault="00C60052" w:rsidP="0057466C">
      <w:pPr>
        <w:pStyle w:val="Ttulo3"/>
        <w:spacing w:line="480" w:lineRule="auto"/>
        <w:ind w:left="709" w:firstLine="0"/>
        <w:rPr>
          <w:rFonts w:cs="Times New Roman"/>
          <w:szCs w:val="24"/>
        </w:rPr>
      </w:pPr>
      <w:bookmarkStart w:id="48" w:name="X56fb8d7d7a15d4975ea649724bf9153100659b8"/>
      <w:bookmarkStart w:id="49" w:name="_Toc216711354"/>
      <w:bookmarkEnd w:id="46"/>
      <w:r w:rsidRPr="002F7975">
        <w:rPr>
          <w:rFonts w:cs="Times New Roman"/>
          <w:szCs w:val="24"/>
        </w:rPr>
        <w:t>4.4 Alertas de Productos con Bajo Stock (RF2.3)</w:t>
      </w:r>
      <w:bookmarkEnd w:id="49"/>
    </w:p>
    <w:p w14:paraId="2C1B7D8A"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sistema monitorea continuamente el </w:t>
      </w:r>
      <w:r w:rsidRPr="002F7975">
        <w:rPr>
          <w:rFonts w:ascii="Times New Roman" w:hAnsi="Times New Roman" w:cs="Times New Roman"/>
          <w:i/>
          <w:iCs/>
          <w:color w:val="000000" w:themeColor="text1"/>
          <w:lang w:val="es-CO"/>
        </w:rPr>
        <w:t>Stock Actual</w:t>
      </w:r>
      <w:r w:rsidRPr="002F7975">
        <w:rPr>
          <w:rFonts w:ascii="Times New Roman" w:hAnsi="Times New Roman" w:cs="Times New Roman"/>
          <w:color w:val="000000" w:themeColor="text1"/>
          <w:lang w:val="es-CO"/>
        </w:rPr>
        <w:t xml:space="preserve"> en relación con el </w:t>
      </w:r>
      <w:r w:rsidRPr="002F7975">
        <w:rPr>
          <w:rFonts w:ascii="Times New Roman" w:hAnsi="Times New Roman" w:cs="Times New Roman"/>
          <w:i/>
          <w:iCs/>
          <w:color w:val="000000" w:themeColor="text1"/>
          <w:lang w:val="es-CO"/>
        </w:rPr>
        <w:t>Stock Mínimo</w:t>
      </w:r>
      <w:r w:rsidRPr="002F7975">
        <w:rPr>
          <w:rFonts w:ascii="Times New Roman" w:hAnsi="Times New Roman" w:cs="Times New Roman"/>
          <w:color w:val="000000" w:themeColor="text1"/>
          <w:lang w:val="es-CO"/>
        </w:rPr>
        <w:t xml:space="preserve"> establecido. Cuando el stock real desciende por debajo del umbral mínimo, se genera una notificación automática para el Administrador y el Vendedor (CU12), señalando la necesidad de reabastecimiento.</w:t>
      </w:r>
    </w:p>
    <w:p w14:paraId="35ABF0D3"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49E9E687" wp14:editId="2D3DAD60">
            <wp:extent cx="4457700" cy="4965700"/>
            <wp:effectExtent l="0" t="0" r="0" b="0"/>
            <wp:docPr id="85" name="Picture" title="fig:"/>
            <wp:cNvGraphicFramePr/>
            <a:graphic xmlns:a="http://schemas.openxmlformats.org/drawingml/2006/main">
              <a:graphicData uri="http://schemas.openxmlformats.org/drawingml/2006/picture">
                <pic:pic xmlns:pic="http://schemas.openxmlformats.org/drawingml/2006/picture">
                  <pic:nvPicPr>
                    <pic:cNvPr id="86" name="Picture" descr="/home/hajime/.config/Typora/typora-user-images/image-20251215100325518.png"/>
                    <pic:cNvPicPr>
                      <a:picLocks noChangeAspect="1" noChangeArrowheads="1"/>
                    </pic:cNvPicPr>
                  </pic:nvPicPr>
                  <pic:blipFill>
                    <a:blip r:embed="rId25"/>
                    <a:stretch>
                      <a:fillRect/>
                    </a:stretch>
                  </pic:blipFill>
                  <pic:spPr bwMode="auto">
                    <a:xfrm>
                      <a:off x="0" y="0"/>
                      <a:ext cx="4457700" cy="4965700"/>
                    </a:xfrm>
                    <a:prstGeom prst="rect">
                      <a:avLst/>
                    </a:prstGeom>
                    <a:noFill/>
                    <a:ln w="9525">
                      <a:noFill/>
                      <a:headEnd/>
                      <a:tailEnd/>
                    </a:ln>
                  </pic:spPr>
                </pic:pic>
              </a:graphicData>
            </a:graphic>
          </wp:inline>
        </w:drawing>
      </w:r>
    </w:p>
    <w:p w14:paraId="20429264" w14:textId="77777777" w:rsidR="00C60052" w:rsidRPr="002F7975" w:rsidRDefault="00C60052" w:rsidP="0057466C">
      <w:pPr>
        <w:pStyle w:val="Ttulo3"/>
        <w:spacing w:line="480" w:lineRule="auto"/>
        <w:ind w:left="709" w:firstLine="0"/>
        <w:rPr>
          <w:rFonts w:cs="Times New Roman"/>
          <w:szCs w:val="24"/>
        </w:rPr>
      </w:pPr>
      <w:bookmarkStart w:id="50" w:name="Xfee1f24dcb95cc5bb960ccb0f0a6be1cf3d0dcd"/>
      <w:bookmarkStart w:id="51" w:name="_Toc216711355"/>
      <w:bookmarkEnd w:id="48"/>
      <w:r w:rsidRPr="002F7975">
        <w:rPr>
          <w:rFonts w:cs="Times New Roman"/>
          <w:szCs w:val="24"/>
        </w:rPr>
        <w:t>4.5 Impacto Automático en el Stock (RF2.4)</w:t>
      </w:r>
      <w:bookmarkEnd w:id="51"/>
    </w:p>
    <w:p w14:paraId="34F6C199"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control de inventario se mantiene con alta precisión mediante la automatización de procesos:</w:t>
      </w:r>
    </w:p>
    <w:p w14:paraId="796DD80E"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Ventas:</w:t>
      </w:r>
      <w:r w:rsidRPr="002F7975">
        <w:rPr>
          <w:rFonts w:ascii="Times New Roman" w:hAnsi="Times New Roman" w:cs="Times New Roman"/>
          <w:color w:val="000000" w:themeColor="text1"/>
          <w:sz w:val="24"/>
          <w:szCs w:val="24"/>
        </w:rPr>
        <w:t xml:space="preserve"> Cada registro de venta en el POS </w:t>
      </w:r>
      <w:proofErr w:type="spellStart"/>
      <w:r w:rsidRPr="002F7975">
        <w:rPr>
          <w:rFonts w:ascii="Times New Roman" w:hAnsi="Times New Roman" w:cs="Times New Roman"/>
          <w:color w:val="000000" w:themeColor="text1"/>
          <w:sz w:val="24"/>
          <w:szCs w:val="24"/>
        </w:rPr>
        <w:t>decrementa</w:t>
      </w:r>
      <w:proofErr w:type="spellEnd"/>
      <w:r w:rsidRPr="002F7975">
        <w:rPr>
          <w:rFonts w:ascii="Times New Roman" w:hAnsi="Times New Roman" w:cs="Times New Roman"/>
          <w:color w:val="000000" w:themeColor="text1"/>
          <w:sz w:val="24"/>
          <w:szCs w:val="24"/>
        </w:rPr>
        <w:t xml:space="preserve"> automáticamente el </w:t>
      </w:r>
      <w:r w:rsidRPr="002F7975">
        <w:rPr>
          <w:rFonts w:ascii="Times New Roman" w:hAnsi="Times New Roman" w:cs="Times New Roman"/>
          <w:i/>
          <w:iCs/>
          <w:color w:val="000000" w:themeColor="text1"/>
          <w:sz w:val="24"/>
          <w:szCs w:val="24"/>
        </w:rPr>
        <w:t>Stock Actual</w:t>
      </w:r>
      <w:r w:rsidRPr="002F7975">
        <w:rPr>
          <w:rFonts w:ascii="Times New Roman" w:hAnsi="Times New Roman" w:cs="Times New Roman"/>
          <w:color w:val="000000" w:themeColor="text1"/>
          <w:sz w:val="24"/>
          <w:szCs w:val="24"/>
        </w:rPr>
        <w:t xml:space="preserve"> de los productos vendidos.</w:t>
      </w:r>
    </w:p>
    <w:p w14:paraId="06068A40"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Recepción de Pedidos:</w:t>
      </w:r>
      <w:r w:rsidRPr="002F7975">
        <w:rPr>
          <w:rFonts w:ascii="Times New Roman" w:hAnsi="Times New Roman" w:cs="Times New Roman"/>
          <w:color w:val="000000" w:themeColor="text1"/>
          <w:sz w:val="24"/>
          <w:szCs w:val="24"/>
        </w:rPr>
        <w:t xml:space="preserve"> La confirmación de recepción de mercancía proveniente de un proveedor incrementa automáticamente el </w:t>
      </w:r>
      <w:r w:rsidRPr="002F7975">
        <w:rPr>
          <w:rFonts w:ascii="Times New Roman" w:hAnsi="Times New Roman" w:cs="Times New Roman"/>
          <w:i/>
          <w:iCs/>
          <w:color w:val="000000" w:themeColor="text1"/>
          <w:sz w:val="24"/>
          <w:szCs w:val="24"/>
        </w:rPr>
        <w:t>Stock Actual</w:t>
      </w:r>
      <w:r w:rsidRPr="002F7975">
        <w:rPr>
          <w:rFonts w:ascii="Times New Roman" w:hAnsi="Times New Roman" w:cs="Times New Roman"/>
          <w:color w:val="000000" w:themeColor="text1"/>
          <w:sz w:val="24"/>
          <w:szCs w:val="24"/>
        </w:rPr>
        <w:t xml:space="preserve"> (RF4.3).</w:t>
      </w:r>
    </w:p>
    <w:p w14:paraId="43F261C9" w14:textId="77777777" w:rsidR="00C60052" w:rsidRPr="002F7975" w:rsidRDefault="00C60052" w:rsidP="0057466C">
      <w:pPr>
        <w:pStyle w:val="Ttulo3"/>
        <w:spacing w:line="480" w:lineRule="auto"/>
        <w:ind w:left="709" w:firstLine="0"/>
        <w:rPr>
          <w:rFonts w:cs="Times New Roman"/>
          <w:szCs w:val="24"/>
        </w:rPr>
      </w:pPr>
      <w:bookmarkStart w:id="52" w:name="X94d7bfb68bb74fc3c19adb4cd0874ce977773ce"/>
      <w:bookmarkStart w:id="53" w:name="_Toc216711356"/>
      <w:bookmarkEnd w:id="50"/>
      <w:r w:rsidRPr="002F7975">
        <w:rPr>
          <w:rFonts w:cs="Times New Roman"/>
          <w:szCs w:val="24"/>
        </w:rPr>
        <w:lastRenderedPageBreak/>
        <w:t>4.6 Identificación de Productos con Baja Rotación (RF2.5)</w:t>
      </w:r>
      <w:bookmarkEnd w:id="53"/>
    </w:p>
    <w:p w14:paraId="449E4020"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sistema genera reportes específicos (RF6.3) que identifican aquellos productos que han tenido poca o nula actividad de venta durante un periodo configurable. Esta funcionalidad es clave para que los Administradores tomen decisiones estratégicas sobre promociones, descuentos o la descontinuación de mercancía.</w:t>
      </w:r>
    </w:p>
    <w:p w14:paraId="060ED8E1" w14:textId="77777777" w:rsidR="00C60052" w:rsidRPr="002F7975" w:rsidRDefault="00C60052" w:rsidP="0057466C">
      <w:pPr>
        <w:pStyle w:val="Ttulo3"/>
        <w:spacing w:line="480" w:lineRule="auto"/>
        <w:ind w:left="709" w:firstLine="0"/>
        <w:rPr>
          <w:rFonts w:cs="Times New Roman"/>
          <w:szCs w:val="24"/>
        </w:rPr>
      </w:pPr>
      <w:bookmarkStart w:id="54" w:name="X9fe775f1fde66cd78ce3f5dcc75037e80000d22"/>
      <w:bookmarkStart w:id="55" w:name="_Toc216711357"/>
      <w:bookmarkEnd w:id="52"/>
      <w:r w:rsidRPr="002F7975">
        <w:rPr>
          <w:rFonts w:cs="Times New Roman"/>
          <w:szCs w:val="24"/>
        </w:rPr>
        <w:t>4.7 Gestión de Proveedores Asociados</w:t>
      </w:r>
      <w:bookmarkEnd w:id="55"/>
    </w:p>
    <w:p w14:paraId="02A2EDA2"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Al editar o crear un producto, se pueden asociar uno o varios proveedores responsables de suministrar ese artículo.</w:t>
      </w:r>
    </w:p>
    <w:p w14:paraId="3F8314AD"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Asociación:</w:t>
      </w:r>
      <w:r w:rsidRPr="002F7975">
        <w:rPr>
          <w:rFonts w:ascii="Times New Roman" w:hAnsi="Times New Roman" w:cs="Times New Roman"/>
          <w:color w:val="000000" w:themeColor="text1"/>
          <w:sz w:val="24"/>
          <w:szCs w:val="24"/>
        </w:rPr>
        <w:t xml:space="preserve"> El campo </w:t>
      </w:r>
      <w:r w:rsidRPr="002F7975">
        <w:rPr>
          <w:rFonts w:ascii="Times New Roman" w:hAnsi="Times New Roman" w:cs="Times New Roman"/>
          <w:b/>
          <w:bCs/>
          <w:color w:val="000000" w:themeColor="text1"/>
          <w:sz w:val="24"/>
          <w:szCs w:val="24"/>
        </w:rPr>
        <w:t>"Proveedores asociados"</w:t>
      </w:r>
      <w:r w:rsidRPr="002F7975">
        <w:rPr>
          <w:rFonts w:ascii="Times New Roman" w:hAnsi="Times New Roman" w:cs="Times New Roman"/>
          <w:color w:val="000000" w:themeColor="text1"/>
          <w:sz w:val="24"/>
          <w:szCs w:val="24"/>
        </w:rPr>
        <w:t xml:space="preserve"> permite vincular múltiples proveedores al producto para una gestión eficiente de compras.</w:t>
      </w:r>
    </w:p>
    <w:p w14:paraId="22BD0CDD"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Contacto Rápido:</w:t>
      </w:r>
      <w:r w:rsidRPr="002F7975">
        <w:rPr>
          <w:rFonts w:ascii="Times New Roman" w:hAnsi="Times New Roman" w:cs="Times New Roman"/>
          <w:color w:val="000000" w:themeColor="text1"/>
          <w:sz w:val="24"/>
          <w:szCs w:val="24"/>
        </w:rPr>
        <w:t xml:space="preserve"> Desde el </w:t>
      </w:r>
      <w:proofErr w:type="spellStart"/>
      <w:r w:rsidRPr="002F7975">
        <w:rPr>
          <w:rFonts w:ascii="Times New Roman" w:hAnsi="Times New Roman" w:cs="Times New Roman"/>
          <w:i/>
          <w:iCs/>
          <w:color w:val="000000" w:themeColor="text1"/>
          <w:sz w:val="24"/>
          <w:szCs w:val="24"/>
        </w:rPr>
        <w:t>dashboard</w:t>
      </w:r>
      <w:proofErr w:type="spellEnd"/>
      <w:r w:rsidRPr="002F7975">
        <w:rPr>
          <w:rFonts w:ascii="Times New Roman" w:hAnsi="Times New Roman" w:cs="Times New Roman"/>
          <w:color w:val="000000" w:themeColor="text1"/>
          <w:sz w:val="24"/>
          <w:szCs w:val="24"/>
        </w:rPr>
        <w:t xml:space="preserve"> de inventario o la gestión de pedidos, se puede acceder a la información de contacto de los proveedores de un producto específico presionando el botón proveedores, facilitando la comunicación para realizar nuevos pedidos.</w:t>
      </w:r>
    </w:p>
    <w:p w14:paraId="49A346DD"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noProof/>
          <w:color w:val="000000" w:themeColor="text1"/>
          <w:sz w:val="24"/>
          <w:szCs w:val="24"/>
          <w:lang w:val="es-CO" w:eastAsia="es-CO"/>
        </w:rPr>
        <w:lastRenderedPageBreak/>
        <w:drawing>
          <wp:inline distT="0" distB="0" distL="0" distR="0" wp14:anchorId="3230F7AB" wp14:editId="1B9A3304">
            <wp:extent cx="5334000" cy="4548743"/>
            <wp:effectExtent l="0" t="0" r="0" b="0"/>
            <wp:docPr id="91" name="Picture" title="fig:"/>
            <wp:cNvGraphicFramePr/>
            <a:graphic xmlns:a="http://schemas.openxmlformats.org/drawingml/2006/main">
              <a:graphicData uri="http://schemas.openxmlformats.org/drawingml/2006/picture">
                <pic:pic xmlns:pic="http://schemas.openxmlformats.org/drawingml/2006/picture">
                  <pic:nvPicPr>
                    <pic:cNvPr id="92" name="Picture" descr="/home/hajime/.config/Typora/typora-user-images/image-20251215101010216.png"/>
                    <pic:cNvPicPr>
                      <a:picLocks noChangeAspect="1" noChangeArrowheads="1"/>
                    </pic:cNvPicPr>
                  </pic:nvPicPr>
                  <pic:blipFill>
                    <a:blip r:embed="rId26"/>
                    <a:stretch>
                      <a:fillRect/>
                    </a:stretch>
                  </pic:blipFill>
                  <pic:spPr bwMode="auto">
                    <a:xfrm>
                      <a:off x="0" y="0"/>
                      <a:ext cx="5334000" cy="4548743"/>
                    </a:xfrm>
                    <a:prstGeom prst="rect">
                      <a:avLst/>
                    </a:prstGeom>
                    <a:noFill/>
                    <a:ln w="9525">
                      <a:noFill/>
                      <a:headEnd/>
                      <a:tailEnd/>
                    </a:ln>
                  </pic:spPr>
                </pic:pic>
              </a:graphicData>
            </a:graphic>
          </wp:inline>
        </w:drawing>
      </w:r>
    </w:p>
    <w:p w14:paraId="17E25831"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p>
    <w:p w14:paraId="615E035A"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p>
    <w:p w14:paraId="6EB36C55" w14:textId="77777777" w:rsidR="00C60052" w:rsidRPr="002F7975" w:rsidRDefault="00C60052" w:rsidP="002F7975">
      <w:pPr>
        <w:pStyle w:val="Ttulo2"/>
      </w:pPr>
      <w:bookmarkStart w:id="56" w:name="Xedd640199cfa84b1d2452af556c2333dc61af51"/>
      <w:bookmarkStart w:id="57" w:name="_Toc216711358"/>
      <w:bookmarkEnd w:id="39"/>
      <w:bookmarkEnd w:id="54"/>
      <w:r w:rsidRPr="002F7975">
        <w:t>5.0 Centro de Notificaciones y Alertas</w:t>
      </w:r>
      <w:bookmarkEnd w:id="57"/>
    </w:p>
    <w:p w14:paraId="744FF482"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w:t>
      </w:r>
      <w:r w:rsidRPr="002F7975">
        <w:rPr>
          <w:rFonts w:ascii="Times New Roman" w:hAnsi="Times New Roman" w:cs="Times New Roman"/>
          <w:b/>
          <w:bCs/>
          <w:color w:val="000000" w:themeColor="text1"/>
          <w:lang w:val="es-CO"/>
        </w:rPr>
        <w:t>Centro de Notificaciones</w:t>
      </w:r>
      <w:r w:rsidRPr="002F7975">
        <w:rPr>
          <w:rFonts w:ascii="Times New Roman" w:hAnsi="Times New Roman" w:cs="Times New Roman"/>
          <w:color w:val="000000" w:themeColor="text1"/>
          <w:lang w:val="es-CO"/>
        </w:rPr>
        <w:t xml:space="preserve"> proporciona un punto de acceso centralizado para todas las alertas críticas del negocio, permitiendo a los usuarios responder proactivamente a eventos importantes como el bajo </w:t>
      </w:r>
      <w:r w:rsidRPr="002F7975">
        <w:rPr>
          <w:rFonts w:ascii="Times New Roman" w:hAnsi="Times New Roman" w:cs="Times New Roman"/>
          <w:i/>
          <w:iCs/>
          <w:color w:val="000000" w:themeColor="text1"/>
          <w:lang w:val="es-CO"/>
        </w:rPr>
        <w:t>stock</w:t>
      </w:r>
      <w:r w:rsidRPr="002F7975">
        <w:rPr>
          <w:rFonts w:ascii="Times New Roman" w:hAnsi="Times New Roman" w:cs="Times New Roman"/>
          <w:color w:val="000000" w:themeColor="text1"/>
          <w:lang w:val="es-CO"/>
        </w:rPr>
        <w:t xml:space="preserve"> de productos o cuentas por cobrar próximas a vencer.</w:t>
      </w:r>
    </w:p>
    <w:p w14:paraId="3A641457"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05A3D668" wp14:editId="7964FEDD">
            <wp:extent cx="5334000" cy="2890557"/>
            <wp:effectExtent l="0" t="0" r="0" b="0"/>
            <wp:docPr id="96" name="Picture" title="fig:"/>
            <wp:cNvGraphicFramePr/>
            <a:graphic xmlns:a="http://schemas.openxmlformats.org/drawingml/2006/main">
              <a:graphicData uri="http://schemas.openxmlformats.org/drawingml/2006/picture">
                <pic:pic xmlns:pic="http://schemas.openxmlformats.org/drawingml/2006/picture">
                  <pic:nvPicPr>
                    <pic:cNvPr id="97" name="Picture" descr="/home/hajime/.config/Typora/typora-user-images/image-20251215101104816.png"/>
                    <pic:cNvPicPr>
                      <a:picLocks noChangeAspect="1" noChangeArrowheads="1"/>
                    </pic:cNvPicPr>
                  </pic:nvPicPr>
                  <pic:blipFill>
                    <a:blip r:embed="rId27"/>
                    <a:stretch>
                      <a:fillRect/>
                    </a:stretch>
                  </pic:blipFill>
                  <pic:spPr bwMode="auto">
                    <a:xfrm>
                      <a:off x="0" y="0"/>
                      <a:ext cx="5334000" cy="2890557"/>
                    </a:xfrm>
                    <a:prstGeom prst="rect">
                      <a:avLst/>
                    </a:prstGeom>
                    <a:noFill/>
                    <a:ln w="9525">
                      <a:noFill/>
                      <a:headEnd/>
                      <a:tailEnd/>
                    </a:ln>
                  </pic:spPr>
                </pic:pic>
              </a:graphicData>
            </a:graphic>
          </wp:inline>
        </w:drawing>
      </w:r>
    </w:p>
    <w:p w14:paraId="2C6D23D9" w14:textId="77777777" w:rsidR="00C60052" w:rsidRPr="002F7975" w:rsidRDefault="00C60052" w:rsidP="0057466C">
      <w:pPr>
        <w:pStyle w:val="Ttulo3"/>
        <w:spacing w:line="480" w:lineRule="auto"/>
        <w:ind w:left="709" w:firstLine="0"/>
        <w:rPr>
          <w:rFonts w:cs="Times New Roman"/>
          <w:szCs w:val="24"/>
        </w:rPr>
      </w:pPr>
      <w:bookmarkStart w:id="58" w:name="X8b9f66ff7096d6dc3218b5da02083f573d3b831"/>
      <w:bookmarkStart w:id="59" w:name="_Toc216711359"/>
      <w:r w:rsidRPr="002F7975">
        <w:rPr>
          <w:rFonts w:cs="Times New Roman"/>
          <w:szCs w:val="24"/>
        </w:rPr>
        <w:t>5.1 Alertas de Bajo Stock (RF2.3)</w:t>
      </w:r>
      <w:bookmarkEnd w:id="59"/>
    </w:p>
    <w:p w14:paraId="7205184A"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Esta sección tiene como objetivo principal evitar la pérdida de ventas debido a la falta de inventario.</w:t>
      </w:r>
    </w:p>
    <w:p w14:paraId="4881D4A1"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Identificación:</w:t>
      </w:r>
      <w:r w:rsidRPr="002F7975">
        <w:rPr>
          <w:rFonts w:ascii="Times New Roman" w:hAnsi="Times New Roman" w:cs="Times New Roman"/>
          <w:color w:val="000000" w:themeColor="text1"/>
          <w:sz w:val="24"/>
          <w:szCs w:val="24"/>
        </w:rPr>
        <w:t xml:space="preserve"> El encabezado </w:t>
      </w:r>
      <w:r w:rsidRPr="002F7975">
        <w:rPr>
          <w:rFonts w:ascii="Times New Roman" w:hAnsi="Times New Roman" w:cs="Times New Roman"/>
          <w:b/>
          <w:bCs/>
          <w:color w:val="000000" w:themeColor="text1"/>
          <w:sz w:val="24"/>
          <w:szCs w:val="24"/>
        </w:rPr>
        <w:t>"Alertas de Bajo Stock"</w:t>
      </w:r>
      <w:r w:rsidRPr="002F7975">
        <w:rPr>
          <w:rFonts w:ascii="Times New Roman" w:hAnsi="Times New Roman" w:cs="Times New Roman"/>
          <w:color w:val="000000" w:themeColor="text1"/>
          <w:sz w:val="24"/>
          <w:szCs w:val="24"/>
        </w:rPr>
        <w:t xml:space="preserve"> muestra de manera destacada el número total de productos que han descendido por debajo de su umbral de </w:t>
      </w:r>
      <w:r w:rsidRPr="002F7975">
        <w:rPr>
          <w:rFonts w:ascii="Times New Roman" w:hAnsi="Times New Roman" w:cs="Times New Roman"/>
          <w:i/>
          <w:iCs/>
          <w:color w:val="000000" w:themeColor="text1"/>
          <w:sz w:val="24"/>
          <w:szCs w:val="24"/>
        </w:rPr>
        <w:t>Stock Mínimo</w:t>
      </w:r>
      <w:r w:rsidRPr="002F7975">
        <w:rPr>
          <w:rFonts w:ascii="Times New Roman" w:hAnsi="Times New Roman" w:cs="Times New Roman"/>
          <w:color w:val="000000" w:themeColor="text1"/>
          <w:sz w:val="24"/>
          <w:szCs w:val="24"/>
        </w:rPr>
        <w:t>.</w:t>
      </w:r>
    </w:p>
    <w:p w14:paraId="37C7072B"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Información de la Alerta:</w:t>
      </w:r>
      <w:r w:rsidRPr="002F7975">
        <w:rPr>
          <w:rFonts w:ascii="Times New Roman" w:hAnsi="Times New Roman" w:cs="Times New Roman"/>
          <w:color w:val="000000" w:themeColor="text1"/>
          <w:sz w:val="24"/>
          <w:szCs w:val="24"/>
        </w:rPr>
        <w:t xml:space="preserve"> La tabla muestra los siguientes detalles por producto:</w:t>
      </w:r>
    </w:p>
    <w:p w14:paraId="696ADEED"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Producto:</w:t>
      </w:r>
      <w:r w:rsidRPr="002F7975">
        <w:rPr>
          <w:rFonts w:ascii="Times New Roman" w:hAnsi="Times New Roman" w:cs="Times New Roman"/>
          <w:color w:val="000000" w:themeColor="text1"/>
          <w:sz w:val="24"/>
          <w:szCs w:val="24"/>
        </w:rPr>
        <w:t xml:space="preserve"> Nombre del artículo que requiere reabastecimiento.</w:t>
      </w:r>
    </w:p>
    <w:p w14:paraId="43F70FED"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Stock Actual:</w:t>
      </w:r>
      <w:r w:rsidRPr="002F7975">
        <w:rPr>
          <w:rFonts w:ascii="Times New Roman" w:hAnsi="Times New Roman" w:cs="Times New Roman"/>
          <w:color w:val="000000" w:themeColor="text1"/>
          <w:sz w:val="24"/>
          <w:szCs w:val="24"/>
        </w:rPr>
        <w:t xml:space="preserve"> Cantidad real y crítica de unidades disponibles (resaltado).</w:t>
      </w:r>
    </w:p>
    <w:p w14:paraId="782ACB2A"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Stock Mínimo:</w:t>
      </w:r>
      <w:r w:rsidRPr="002F7975">
        <w:rPr>
          <w:rFonts w:ascii="Times New Roman" w:hAnsi="Times New Roman" w:cs="Times New Roman"/>
          <w:color w:val="000000" w:themeColor="text1"/>
          <w:sz w:val="24"/>
          <w:szCs w:val="24"/>
        </w:rPr>
        <w:t xml:space="preserve"> Umbral establecido que disparó la alerta.</w:t>
      </w:r>
    </w:p>
    <w:p w14:paraId="1CC102D2"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Acción Rápida - Pedir Stock:</w:t>
      </w:r>
      <w:r w:rsidRPr="002F7975">
        <w:rPr>
          <w:rFonts w:ascii="Times New Roman" w:hAnsi="Times New Roman" w:cs="Times New Roman"/>
          <w:color w:val="000000" w:themeColor="text1"/>
          <w:sz w:val="24"/>
          <w:szCs w:val="24"/>
        </w:rPr>
        <w:t xml:space="preserve"> Para iniciar el proceso de reabastecimiento, el usuario puede hacer clic en el botón </w:t>
      </w:r>
      <w:r w:rsidRPr="002F7975">
        <w:rPr>
          <w:rFonts w:ascii="Times New Roman" w:hAnsi="Times New Roman" w:cs="Times New Roman"/>
          <w:b/>
          <w:bCs/>
          <w:color w:val="000000" w:themeColor="text1"/>
          <w:sz w:val="24"/>
          <w:szCs w:val="24"/>
        </w:rPr>
        <w:t>"Pedir Stock"</w:t>
      </w:r>
      <w:r w:rsidRPr="002F7975">
        <w:rPr>
          <w:rFonts w:ascii="Times New Roman" w:hAnsi="Times New Roman" w:cs="Times New Roman"/>
          <w:color w:val="000000" w:themeColor="text1"/>
          <w:sz w:val="24"/>
          <w:szCs w:val="24"/>
        </w:rPr>
        <w:t>.</w:t>
      </w:r>
    </w:p>
    <w:p w14:paraId="3395EFCE"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60" w:name="X5f762eb152fa570cc09f60d5543e861e81ba4d2"/>
      <w:r w:rsidRPr="002F7975">
        <w:rPr>
          <w:rFonts w:ascii="Times New Roman" w:hAnsi="Times New Roman" w:cs="Times New Roman"/>
          <w:color w:val="000000" w:themeColor="text1"/>
          <w:sz w:val="24"/>
          <w:szCs w:val="24"/>
        </w:rPr>
        <w:lastRenderedPageBreak/>
        <w:t>5.1.1 Contacto Directo con Proveedores</w:t>
      </w:r>
    </w:p>
    <w:p w14:paraId="1A1D908C"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Al hacer clic en </w:t>
      </w:r>
      <w:r w:rsidRPr="002F7975">
        <w:rPr>
          <w:rFonts w:ascii="Times New Roman" w:hAnsi="Times New Roman" w:cs="Times New Roman"/>
          <w:b/>
          <w:bCs/>
          <w:color w:val="000000" w:themeColor="text1"/>
          <w:lang w:val="es-CO"/>
        </w:rPr>
        <w:t>"Pedir Stock"</w:t>
      </w:r>
      <w:r w:rsidRPr="002F7975">
        <w:rPr>
          <w:rFonts w:ascii="Times New Roman" w:hAnsi="Times New Roman" w:cs="Times New Roman"/>
          <w:color w:val="000000" w:themeColor="text1"/>
          <w:lang w:val="es-CO"/>
        </w:rPr>
        <w:t>, el sistema despliega un modal que facilita el contacto inmediato con el proveedor asociado al producto.</w:t>
      </w:r>
    </w:p>
    <w:p w14:paraId="7B3F151C"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32924F22" wp14:editId="31F2A617">
            <wp:extent cx="5334000" cy="3297381"/>
            <wp:effectExtent l="0" t="0" r="0" b="0"/>
            <wp:docPr id="99" name="Picture" title="fig:"/>
            <wp:cNvGraphicFramePr/>
            <a:graphic xmlns:a="http://schemas.openxmlformats.org/drawingml/2006/main">
              <a:graphicData uri="http://schemas.openxmlformats.org/drawingml/2006/picture">
                <pic:pic xmlns:pic="http://schemas.openxmlformats.org/drawingml/2006/picture">
                  <pic:nvPicPr>
                    <pic:cNvPr id="100" name="Picture" descr="/home/hajime/.config/Typora/typora-user-images/image-20251215101120499.png"/>
                    <pic:cNvPicPr>
                      <a:picLocks noChangeAspect="1" noChangeArrowheads="1"/>
                    </pic:cNvPicPr>
                  </pic:nvPicPr>
                  <pic:blipFill>
                    <a:blip r:embed="rId28"/>
                    <a:stretch>
                      <a:fillRect/>
                    </a:stretch>
                  </pic:blipFill>
                  <pic:spPr bwMode="auto">
                    <a:xfrm>
                      <a:off x="0" y="0"/>
                      <a:ext cx="5334000" cy="3297381"/>
                    </a:xfrm>
                    <a:prstGeom prst="rect">
                      <a:avLst/>
                    </a:prstGeom>
                    <a:noFill/>
                    <a:ln w="9525">
                      <a:noFill/>
                      <a:headEnd/>
                      <a:tailEnd/>
                    </a:ln>
                  </pic:spPr>
                </pic:pic>
              </a:graphicData>
            </a:graphic>
          </wp:inline>
        </w:drawing>
      </w:r>
    </w:p>
    <w:p w14:paraId="3E19D399"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Selección de Proveedor:</w:t>
      </w:r>
      <w:r w:rsidRPr="002F7975">
        <w:rPr>
          <w:rFonts w:ascii="Times New Roman" w:hAnsi="Times New Roman" w:cs="Times New Roman"/>
          <w:color w:val="000000" w:themeColor="text1"/>
          <w:sz w:val="24"/>
          <w:szCs w:val="24"/>
        </w:rPr>
        <w:t xml:space="preserve"> Si el producto está asociado a múltiples proveedores, el usuario debe seleccionar a cuál desea solicitar el </w:t>
      </w:r>
      <w:r w:rsidRPr="002F7975">
        <w:rPr>
          <w:rFonts w:ascii="Times New Roman" w:hAnsi="Times New Roman" w:cs="Times New Roman"/>
          <w:i/>
          <w:iCs/>
          <w:color w:val="000000" w:themeColor="text1"/>
          <w:sz w:val="24"/>
          <w:szCs w:val="24"/>
        </w:rPr>
        <w:t>stock</w:t>
      </w:r>
      <w:r w:rsidRPr="002F7975">
        <w:rPr>
          <w:rFonts w:ascii="Times New Roman" w:hAnsi="Times New Roman" w:cs="Times New Roman"/>
          <w:color w:val="000000" w:themeColor="text1"/>
          <w:sz w:val="24"/>
          <w:szCs w:val="24"/>
        </w:rPr>
        <w:t>.</w:t>
      </w:r>
    </w:p>
    <w:p w14:paraId="7FD77B4E"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Contacto:</w:t>
      </w:r>
      <w:r w:rsidRPr="002F7975">
        <w:rPr>
          <w:rFonts w:ascii="Times New Roman" w:hAnsi="Times New Roman" w:cs="Times New Roman"/>
          <w:color w:val="000000" w:themeColor="text1"/>
          <w:sz w:val="24"/>
          <w:szCs w:val="24"/>
        </w:rPr>
        <w:t xml:space="preserve"> El sistema ofrece una opción de </w:t>
      </w:r>
      <w:r w:rsidRPr="002F7975">
        <w:rPr>
          <w:rFonts w:ascii="Times New Roman" w:hAnsi="Times New Roman" w:cs="Times New Roman"/>
          <w:b/>
          <w:bCs/>
          <w:color w:val="000000" w:themeColor="text1"/>
          <w:sz w:val="24"/>
          <w:szCs w:val="24"/>
        </w:rPr>
        <w:t>"Contactar"</w:t>
      </w:r>
      <w:r w:rsidRPr="002F7975">
        <w:rPr>
          <w:rFonts w:ascii="Times New Roman" w:hAnsi="Times New Roman" w:cs="Times New Roman"/>
          <w:color w:val="000000" w:themeColor="text1"/>
          <w:sz w:val="24"/>
          <w:szCs w:val="24"/>
        </w:rPr>
        <w:t xml:space="preserve"> que permite iniciar la comunicación con el proveedor (vía WhatsApp o llamada, dependiendo de la configuración de contacto del proveedor). </w:t>
      </w:r>
    </w:p>
    <w:p w14:paraId="08A260AA" w14:textId="77777777" w:rsidR="00C60052" w:rsidRPr="002F7975" w:rsidRDefault="00C60052" w:rsidP="0057466C">
      <w:pPr>
        <w:pStyle w:val="Ttulo3"/>
        <w:spacing w:line="480" w:lineRule="auto"/>
        <w:ind w:left="709" w:firstLine="0"/>
        <w:rPr>
          <w:rFonts w:cs="Times New Roman"/>
          <w:szCs w:val="24"/>
        </w:rPr>
      </w:pPr>
      <w:bookmarkStart w:id="61" w:name="X73279f306cc41d9e6858e48ecf53fd6fb0020ed"/>
      <w:bookmarkStart w:id="62" w:name="_Toc216711360"/>
      <w:bookmarkEnd w:id="58"/>
      <w:bookmarkEnd w:id="60"/>
      <w:r w:rsidRPr="002F7975">
        <w:rPr>
          <w:rFonts w:cs="Times New Roman"/>
          <w:szCs w:val="24"/>
        </w:rPr>
        <w:t>5.2 Cuentas de Cobro por Vencer (RF5.2)</w:t>
      </w:r>
      <w:bookmarkEnd w:id="62"/>
    </w:p>
    <w:p w14:paraId="58632103"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Esta sección es crucial para la gestión de las finanzas y el flujo de efectivo del negocio.</w:t>
      </w:r>
    </w:p>
    <w:p w14:paraId="6DF66653"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Propósito:</w:t>
      </w:r>
      <w:r w:rsidRPr="002F7975">
        <w:rPr>
          <w:rFonts w:ascii="Times New Roman" w:hAnsi="Times New Roman" w:cs="Times New Roman"/>
          <w:color w:val="000000" w:themeColor="text1"/>
          <w:sz w:val="24"/>
          <w:szCs w:val="24"/>
        </w:rPr>
        <w:t xml:space="preserve"> Lista los documentos de cobro pendientes que se encuentran próximos a su fecha de vencimiento.</w:t>
      </w:r>
    </w:p>
    <w:p w14:paraId="20C0701F"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lastRenderedPageBreak/>
        <w:t>Información de la Cuenta:</w:t>
      </w:r>
      <w:r w:rsidRPr="002F7975">
        <w:rPr>
          <w:rFonts w:ascii="Times New Roman" w:hAnsi="Times New Roman" w:cs="Times New Roman"/>
          <w:color w:val="000000" w:themeColor="text1"/>
          <w:sz w:val="24"/>
          <w:szCs w:val="24"/>
        </w:rPr>
        <w:t xml:space="preserve"> Incluye detalles esenciales como el </w:t>
      </w:r>
      <w:r w:rsidRPr="002F7975">
        <w:rPr>
          <w:rFonts w:ascii="Times New Roman" w:hAnsi="Times New Roman" w:cs="Times New Roman"/>
          <w:b/>
          <w:bCs/>
          <w:color w:val="000000" w:themeColor="text1"/>
          <w:sz w:val="24"/>
          <w:szCs w:val="24"/>
        </w:rPr>
        <w:t>Cliente</w:t>
      </w:r>
      <w:r w:rsidRPr="002F7975">
        <w:rPr>
          <w:rFonts w:ascii="Times New Roman" w:hAnsi="Times New Roman" w:cs="Times New Roman"/>
          <w:color w:val="000000" w:themeColor="text1"/>
          <w:sz w:val="24"/>
          <w:szCs w:val="24"/>
        </w:rPr>
        <w:t xml:space="preserve">, el </w:t>
      </w:r>
      <w:r w:rsidRPr="002F7975">
        <w:rPr>
          <w:rFonts w:ascii="Times New Roman" w:hAnsi="Times New Roman" w:cs="Times New Roman"/>
          <w:b/>
          <w:bCs/>
          <w:color w:val="000000" w:themeColor="text1"/>
          <w:sz w:val="24"/>
          <w:szCs w:val="24"/>
        </w:rPr>
        <w:t>Monto Pendiente</w:t>
      </w:r>
      <w:r w:rsidRPr="002F7975">
        <w:rPr>
          <w:rFonts w:ascii="Times New Roman" w:hAnsi="Times New Roman" w:cs="Times New Roman"/>
          <w:color w:val="000000" w:themeColor="text1"/>
          <w:sz w:val="24"/>
          <w:szCs w:val="24"/>
        </w:rPr>
        <w:t xml:space="preserve">, la </w:t>
      </w:r>
      <w:r w:rsidRPr="002F7975">
        <w:rPr>
          <w:rFonts w:ascii="Times New Roman" w:hAnsi="Times New Roman" w:cs="Times New Roman"/>
          <w:b/>
          <w:bCs/>
          <w:color w:val="000000" w:themeColor="text1"/>
          <w:sz w:val="24"/>
          <w:szCs w:val="24"/>
        </w:rPr>
        <w:t>Fecha de Vencimiento</w:t>
      </w:r>
      <w:r w:rsidRPr="002F7975">
        <w:rPr>
          <w:rFonts w:ascii="Times New Roman" w:hAnsi="Times New Roman" w:cs="Times New Roman"/>
          <w:color w:val="000000" w:themeColor="text1"/>
          <w:sz w:val="24"/>
          <w:szCs w:val="24"/>
        </w:rPr>
        <w:t xml:space="preserve"> y el </w:t>
      </w:r>
      <w:r w:rsidRPr="002F7975">
        <w:rPr>
          <w:rFonts w:ascii="Times New Roman" w:hAnsi="Times New Roman" w:cs="Times New Roman"/>
          <w:b/>
          <w:bCs/>
          <w:color w:val="000000" w:themeColor="text1"/>
          <w:sz w:val="24"/>
          <w:szCs w:val="24"/>
        </w:rPr>
        <w:t>Estado</w:t>
      </w:r>
      <w:r w:rsidRPr="002F7975">
        <w:rPr>
          <w:rFonts w:ascii="Times New Roman" w:hAnsi="Times New Roman" w:cs="Times New Roman"/>
          <w:color w:val="000000" w:themeColor="text1"/>
          <w:sz w:val="24"/>
          <w:szCs w:val="24"/>
        </w:rPr>
        <w:t xml:space="preserve"> actual de la cuenta.</w:t>
      </w:r>
    </w:p>
    <w:p w14:paraId="119A1361"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Gestión Proactiva:</w:t>
      </w:r>
      <w:r w:rsidRPr="002F7975">
        <w:rPr>
          <w:rFonts w:ascii="Times New Roman" w:hAnsi="Times New Roman" w:cs="Times New Roman"/>
          <w:color w:val="000000" w:themeColor="text1"/>
          <w:sz w:val="24"/>
          <w:szCs w:val="24"/>
        </w:rPr>
        <w:t xml:space="preserve"> Permite al Administrador tomar medidas preventivas, como enviar recordatorios o iniciar el proceso de cobro, antes de que las cuentas entren en mora.</w:t>
      </w:r>
    </w:p>
    <w:p w14:paraId="5EE639F7" w14:textId="77777777" w:rsidR="00C60052" w:rsidRPr="002F7975" w:rsidRDefault="00C60052" w:rsidP="002F7975">
      <w:pPr>
        <w:pStyle w:val="Ttulo2"/>
      </w:pPr>
      <w:bookmarkStart w:id="63" w:name="Xf882c6c6d09f5ce7e68cc835c97dccdddbab326"/>
      <w:bookmarkStart w:id="64" w:name="_Toc216711361"/>
      <w:bookmarkEnd w:id="56"/>
      <w:bookmarkEnd w:id="61"/>
      <w:r w:rsidRPr="002F7975">
        <w:t>6. Gestión de Compras y Proveedores</w:t>
      </w:r>
      <w:bookmarkEnd w:id="64"/>
    </w:p>
    <w:p w14:paraId="414AAEBE" w14:textId="77777777" w:rsidR="00C60052" w:rsidRPr="002F7975" w:rsidRDefault="00C60052" w:rsidP="0057466C">
      <w:pPr>
        <w:pStyle w:val="Ttulo3"/>
        <w:spacing w:line="480" w:lineRule="auto"/>
        <w:ind w:left="709" w:firstLine="0"/>
        <w:rPr>
          <w:rFonts w:cs="Times New Roman"/>
          <w:szCs w:val="24"/>
        </w:rPr>
      </w:pPr>
      <w:bookmarkStart w:id="65" w:name="X04ba876e3dfd4ac1711c07133de5c7a0ead361c"/>
      <w:bookmarkStart w:id="66" w:name="_Toc216711362"/>
      <w:r w:rsidRPr="002F7975">
        <w:rPr>
          <w:rFonts w:cs="Times New Roman"/>
          <w:szCs w:val="24"/>
        </w:rPr>
        <w:t>6.1 Gestión de Proveedores (RF4.1) - (Rol: Administrador)</w:t>
      </w:r>
      <w:bookmarkEnd w:id="66"/>
    </w:p>
    <w:p w14:paraId="691E8C15"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Los administradores pueden mantener una base de datos completa de sus proveedores. Esto incluye registrar nuevos proveedores, visualizar sus datos de contacto, modificar la información existente y eliminar registros si ya no son relevantes.</w:t>
      </w:r>
      <w:r w:rsidRPr="002F7975">
        <w:rPr>
          <w:rFonts w:ascii="Times New Roman" w:hAnsi="Times New Roman" w:cs="Times New Roman"/>
          <w:color w:val="000000" w:themeColor="text1"/>
          <w:lang w:val="es-CO"/>
        </w:rPr>
        <w:br/>
      </w:r>
      <w:r w:rsidRPr="002F7975">
        <w:rPr>
          <w:rFonts w:ascii="Times New Roman" w:hAnsi="Times New Roman" w:cs="Times New Roman"/>
          <w:noProof/>
          <w:color w:val="000000" w:themeColor="text1"/>
          <w:lang w:val="es-CO" w:eastAsia="es-CO"/>
        </w:rPr>
        <w:drawing>
          <wp:inline distT="0" distB="0" distL="0" distR="0" wp14:anchorId="44DA98EC" wp14:editId="1129640A">
            <wp:extent cx="5334000" cy="2890557"/>
            <wp:effectExtent l="0" t="0" r="0" b="0"/>
            <wp:docPr id="106" name="Picture" title="fig:"/>
            <wp:cNvGraphicFramePr/>
            <a:graphic xmlns:a="http://schemas.openxmlformats.org/drawingml/2006/main">
              <a:graphicData uri="http://schemas.openxmlformats.org/drawingml/2006/picture">
                <pic:pic xmlns:pic="http://schemas.openxmlformats.org/drawingml/2006/picture">
                  <pic:nvPicPr>
                    <pic:cNvPr id="107" name="Picture" descr="/home/hajime/.config/Typora/typora-user-images/image-20251215102025270.png"/>
                    <pic:cNvPicPr>
                      <a:picLocks noChangeAspect="1" noChangeArrowheads="1"/>
                    </pic:cNvPicPr>
                  </pic:nvPicPr>
                  <pic:blipFill>
                    <a:blip r:embed="rId29"/>
                    <a:stretch>
                      <a:fillRect/>
                    </a:stretch>
                  </pic:blipFill>
                  <pic:spPr bwMode="auto">
                    <a:xfrm>
                      <a:off x="0" y="0"/>
                      <a:ext cx="5334000" cy="2890557"/>
                    </a:xfrm>
                    <a:prstGeom prst="rect">
                      <a:avLst/>
                    </a:prstGeom>
                    <a:noFill/>
                    <a:ln w="9525">
                      <a:noFill/>
                      <a:headEnd/>
                      <a:tailEnd/>
                    </a:ln>
                  </pic:spPr>
                </pic:pic>
              </a:graphicData>
            </a:graphic>
          </wp:inline>
        </w:drawing>
      </w:r>
    </w:p>
    <w:p w14:paraId="53F0F265" w14:textId="77777777" w:rsidR="00C60052" w:rsidRPr="002F7975" w:rsidRDefault="00C60052" w:rsidP="002F7975">
      <w:pPr>
        <w:pStyle w:val="Ttulo2"/>
      </w:pPr>
      <w:bookmarkStart w:id="67" w:name="X9bf72915f57069f893f2b4dff15fd70a2f70ee2"/>
      <w:bookmarkStart w:id="68" w:name="_Toc216711363"/>
      <w:bookmarkEnd w:id="63"/>
      <w:bookmarkEnd w:id="65"/>
      <w:r w:rsidRPr="002F7975">
        <w:t>7.0 Gestión de Pedidos a Proveedores (RF4.2, RF4.3)</w:t>
      </w:r>
      <w:bookmarkEnd w:id="68"/>
    </w:p>
    <w:p w14:paraId="5D8FF4B1"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Este módulo permite al usuario </w:t>
      </w:r>
      <w:r w:rsidRPr="002F7975">
        <w:rPr>
          <w:rFonts w:ascii="Times New Roman" w:hAnsi="Times New Roman" w:cs="Times New Roman"/>
          <w:b/>
          <w:bCs/>
          <w:color w:val="000000" w:themeColor="text1"/>
          <w:lang w:val="es-CO"/>
        </w:rPr>
        <w:t>Administrador</w:t>
      </w:r>
      <w:r w:rsidRPr="002F7975">
        <w:rPr>
          <w:rFonts w:ascii="Times New Roman" w:hAnsi="Times New Roman" w:cs="Times New Roman"/>
          <w:color w:val="000000" w:themeColor="text1"/>
          <w:lang w:val="es-CO"/>
        </w:rPr>
        <w:t xml:space="preserve"> gestionar de manera eficiente la adquisición de inventario, desde la creación de una solicitud de compra hasta el registro de la recepción física de la mercancía.</w:t>
      </w:r>
    </w:p>
    <w:p w14:paraId="76AB08A2" w14:textId="77777777" w:rsidR="00C60052" w:rsidRPr="002F7975" w:rsidRDefault="00C60052" w:rsidP="0057466C">
      <w:pPr>
        <w:pStyle w:val="Ttulo3"/>
        <w:spacing w:line="480" w:lineRule="auto"/>
        <w:ind w:left="709" w:firstLine="0"/>
        <w:rPr>
          <w:rFonts w:cs="Times New Roman"/>
          <w:szCs w:val="24"/>
        </w:rPr>
      </w:pPr>
      <w:bookmarkStart w:id="69" w:name="X4820f54c2d2085825ab54af80223aedae5562b9"/>
      <w:bookmarkStart w:id="70" w:name="_Toc216711364"/>
      <w:r w:rsidRPr="002F7975">
        <w:rPr>
          <w:rFonts w:cs="Times New Roman"/>
          <w:szCs w:val="24"/>
        </w:rPr>
        <w:lastRenderedPageBreak/>
        <w:t>7.1 Listado y Seguimiento de Pedidos</w:t>
      </w:r>
      <w:bookmarkEnd w:id="70"/>
    </w:p>
    <w:p w14:paraId="1A7722FE"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La vista principal ofrece un listado completo de todos los pedidos de mercancía realizados, permitiendo al usuario monitorear el ciclo de vida de cada transacción.</w:t>
      </w:r>
    </w:p>
    <w:p w14:paraId="678632BA"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7BEF7FFD" wp14:editId="2E0DFB22">
            <wp:extent cx="5334000" cy="2890557"/>
            <wp:effectExtent l="0" t="0" r="0" b="0"/>
            <wp:docPr id="111" name="Picture" title="fig:"/>
            <wp:cNvGraphicFramePr/>
            <a:graphic xmlns:a="http://schemas.openxmlformats.org/drawingml/2006/main">
              <a:graphicData uri="http://schemas.openxmlformats.org/drawingml/2006/picture">
                <pic:pic xmlns:pic="http://schemas.openxmlformats.org/drawingml/2006/picture">
                  <pic:nvPicPr>
                    <pic:cNvPr id="112" name="Picture" descr="/home/hajime/.config/Typora/typora-user-images/image-20251215150749344.png"/>
                    <pic:cNvPicPr>
                      <a:picLocks noChangeAspect="1" noChangeArrowheads="1"/>
                    </pic:cNvPicPr>
                  </pic:nvPicPr>
                  <pic:blipFill>
                    <a:blip r:embed="rId30"/>
                    <a:stretch>
                      <a:fillRect/>
                    </a:stretch>
                  </pic:blipFill>
                  <pic:spPr bwMode="auto">
                    <a:xfrm>
                      <a:off x="0" y="0"/>
                      <a:ext cx="5334000" cy="2890557"/>
                    </a:xfrm>
                    <a:prstGeom prst="rect">
                      <a:avLst/>
                    </a:prstGeom>
                    <a:noFill/>
                    <a:ln w="9525">
                      <a:noFill/>
                      <a:headEnd/>
                      <a:tailEnd/>
                    </a:ln>
                  </pic:spPr>
                </pic:pic>
              </a:graphicData>
            </a:graphic>
          </wp:inline>
        </w:drawing>
      </w:r>
    </w:p>
    <w:p w14:paraId="2254FC36"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Tabla de Pedidos:</w:t>
      </w:r>
      <w:r w:rsidRPr="002F7975">
        <w:rPr>
          <w:rFonts w:ascii="Times New Roman" w:hAnsi="Times New Roman" w:cs="Times New Roman"/>
          <w:color w:val="000000" w:themeColor="text1"/>
          <w:sz w:val="24"/>
          <w:szCs w:val="24"/>
        </w:rPr>
        <w:t xml:space="preserve"> Muestra información clave para el seguimiento:</w:t>
      </w:r>
    </w:p>
    <w:p w14:paraId="315C7A03"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ID Pedido:</w:t>
      </w:r>
      <w:r w:rsidRPr="002F7975">
        <w:rPr>
          <w:rFonts w:ascii="Times New Roman" w:hAnsi="Times New Roman" w:cs="Times New Roman"/>
          <w:color w:val="000000" w:themeColor="text1"/>
          <w:sz w:val="24"/>
          <w:szCs w:val="24"/>
        </w:rPr>
        <w:t xml:space="preserve"> Identificador único de la transacción.</w:t>
      </w:r>
    </w:p>
    <w:p w14:paraId="43C18920"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Proveedor:</w:t>
      </w:r>
      <w:r w:rsidRPr="002F7975">
        <w:rPr>
          <w:rFonts w:ascii="Times New Roman" w:hAnsi="Times New Roman" w:cs="Times New Roman"/>
          <w:color w:val="000000" w:themeColor="text1"/>
          <w:sz w:val="24"/>
          <w:szCs w:val="24"/>
        </w:rPr>
        <w:t xml:space="preserve"> Nombre de la empresa a la que se realizó la solicitud.</w:t>
      </w:r>
    </w:p>
    <w:p w14:paraId="72B667C4"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Fecha Pedido:</w:t>
      </w:r>
      <w:r w:rsidRPr="002F7975">
        <w:rPr>
          <w:rFonts w:ascii="Times New Roman" w:hAnsi="Times New Roman" w:cs="Times New Roman"/>
          <w:color w:val="000000" w:themeColor="text1"/>
          <w:sz w:val="24"/>
          <w:szCs w:val="24"/>
        </w:rPr>
        <w:t xml:space="preserve"> Día en que se creó la orden de compra.</w:t>
      </w:r>
    </w:p>
    <w:p w14:paraId="5AB7AD8F"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proofErr w:type="gramStart"/>
      <w:r w:rsidRPr="002F7975">
        <w:rPr>
          <w:rFonts w:ascii="Times New Roman" w:hAnsi="Times New Roman" w:cs="Times New Roman"/>
          <w:b/>
          <w:bCs/>
          <w:color w:val="000000" w:themeColor="text1"/>
          <w:sz w:val="24"/>
          <w:szCs w:val="24"/>
        </w:rPr>
        <w:t>Total</w:t>
      </w:r>
      <w:proofErr w:type="gramEnd"/>
      <w:r w:rsidRPr="002F7975">
        <w:rPr>
          <w:rFonts w:ascii="Times New Roman" w:hAnsi="Times New Roman" w:cs="Times New Roman"/>
          <w:b/>
          <w:bCs/>
          <w:color w:val="000000" w:themeColor="text1"/>
          <w:sz w:val="24"/>
          <w:szCs w:val="24"/>
        </w:rPr>
        <w:t xml:space="preserve"> Estimado:</w:t>
      </w:r>
      <w:r w:rsidRPr="002F7975">
        <w:rPr>
          <w:rFonts w:ascii="Times New Roman" w:hAnsi="Times New Roman" w:cs="Times New Roman"/>
          <w:color w:val="000000" w:themeColor="text1"/>
          <w:sz w:val="24"/>
          <w:szCs w:val="24"/>
        </w:rPr>
        <w:t xml:space="preserve"> Valor monetario total esperado del pedido.</w:t>
      </w:r>
    </w:p>
    <w:p w14:paraId="538A1B64"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Estados del Pedido:</w:t>
      </w:r>
      <w:r w:rsidRPr="002F7975">
        <w:rPr>
          <w:rFonts w:ascii="Times New Roman" w:hAnsi="Times New Roman" w:cs="Times New Roman"/>
          <w:color w:val="000000" w:themeColor="text1"/>
          <w:sz w:val="24"/>
          <w:szCs w:val="24"/>
        </w:rPr>
        <w:t xml:space="preserve"> El sistema asigna un estado visible y codificado por color a cada pedido:</w:t>
      </w:r>
    </w:p>
    <w:p w14:paraId="7449C05D"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Pendiente:</w:t>
      </w:r>
      <w:r w:rsidRPr="002F7975">
        <w:rPr>
          <w:rFonts w:ascii="Times New Roman" w:hAnsi="Times New Roman" w:cs="Times New Roman"/>
          <w:color w:val="000000" w:themeColor="text1"/>
          <w:sz w:val="24"/>
          <w:szCs w:val="24"/>
        </w:rPr>
        <w:t xml:space="preserve"> El pedido está en curso y aún no se ha recibido.</w:t>
      </w:r>
    </w:p>
    <w:p w14:paraId="4C65A559"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Recibido Parcial:</w:t>
      </w:r>
      <w:r w:rsidRPr="002F7975">
        <w:rPr>
          <w:rFonts w:ascii="Times New Roman" w:hAnsi="Times New Roman" w:cs="Times New Roman"/>
          <w:color w:val="000000" w:themeColor="text1"/>
          <w:sz w:val="24"/>
          <w:szCs w:val="24"/>
        </w:rPr>
        <w:t xml:space="preserve"> Se ha registrado la recepción de una parte de los productos solicitados.</w:t>
      </w:r>
    </w:p>
    <w:p w14:paraId="72852105"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lastRenderedPageBreak/>
        <w:t>Recibido Completo:</w:t>
      </w:r>
      <w:r w:rsidRPr="002F7975">
        <w:rPr>
          <w:rFonts w:ascii="Times New Roman" w:hAnsi="Times New Roman" w:cs="Times New Roman"/>
          <w:color w:val="000000" w:themeColor="text1"/>
          <w:sz w:val="24"/>
          <w:szCs w:val="24"/>
        </w:rPr>
        <w:t xml:space="preserve"> Todos los productos han sido recibidos y registrados en el inventario.</w:t>
      </w:r>
    </w:p>
    <w:p w14:paraId="7850A6E9"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Búsqueda Rápida:</w:t>
      </w:r>
      <w:r w:rsidRPr="002F7975">
        <w:rPr>
          <w:rFonts w:ascii="Times New Roman" w:hAnsi="Times New Roman" w:cs="Times New Roman"/>
          <w:color w:val="000000" w:themeColor="text1"/>
          <w:sz w:val="24"/>
          <w:szCs w:val="24"/>
        </w:rPr>
        <w:t xml:space="preserve"> Permite localizar pedidos utilizando el ID, el nombre del proveedor o la fecha.</w:t>
      </w:r>
    </w:p>
    <w:p w14:paraId="492040A4" w14:textId="77777777" w:rsidR="00C60052" w:rsidRPr="002F7975" w:rsidRDefault="00C60052" w:rsidP="0057466C">
      <w:pPr>
        <w:pStyle w:val="Ttulo3"/>
        <w:spacing w:line="480" w:lineRule="auto"/>
        <w:ind w:left="709" w:firstLine="0"/>
        <w:rPr>
          <w:rFonts w:cs="Times New Roman"/>
          <w:szCs w:val="24"/>
        </w:rPr>
      </w:pPr>
      <w:bookmarkStart w:id="71" w:name="Xd78b5daecf5668af39d59bf23ee904a8d948759"/>
      <w:bookmarkStart w:id="72" w:name="_Toc216711365"/>
      <w:bookmarkEnd w:id="69"/>
      <w:r w:rsidRPr="002F7975">
        <w:rPr>
          <w:rFonts w:cs="Times New Roman"/>
          <w:szCs w:val="24"/>
        </w:rPr>
        <w:t>7.2 Detalle del Pedido</w:t>
      </w:r>
      <w:bookmarkEnd w:id="72"/>
    </w:p>
    <w:p w14:paraId="755CA120"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Al hacer clic en un pedido, se despliega un modal con la información detallada de la solicitud.</w:t>
      </w:r>
    </w:p>
    <w:p w14:paraId="7D9E48C0"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69680251" wp14:editId="562DDBC1">
            <wp:extent cx="5334000" cy="2890557"/>
            <wp:effectExtent l="0" t="0" r="0" b="0"/>
            <wp:docPr id="115" name="Picture" title="fig:"/>
            <wp:cNvGraphicFramePr/>
            <a:graphic xmlns:a="http://schemas.openxmlformats.org/drawingml/2006/main">
              <a:graphicData uri="http://schemas.openxmlformats.org/drawingml/2006/picture">
                <pic:pic xmlns:pic="http://schemas.openxmlformats.org/drawingml/2006/picture">
                  <pic:nvPicPr>
                    <pic:cNvPr id="116" name="Picture" descr="/home/hajime/.config/Typora/typora-user-images/image-20251215150859039.png"/>
                    <pic:cNvPicPr>
                      <a:picLocks noChangeAspect="1" noChangeArrowheads="1"/>
                    </pic:cNvPicPr>
                  </pic:nvPicPr>
                  <pic:blipFill>
                    <a:blip r:embed="rId31"/>
                    <a:stretch>
                      <a:fillRect/>
                    </a:stretch>
                  </pic:blipFill>
                  <pic:spPr bwMode="auto">
                    <a:xfrm>
                      <a:off x="0" y="0"/>
                      <a:ext cx="5334000" cy="2890557"/>
                    </a:xfrm>
                    <a:prstGeom prst="rect">
                      <a:avLst/>
                    </a:prstGeom>
                    <a:noFill/>
                    <a:ln w="9525">
                      <a:noFill/>
                      <a:headEnd/>
                      <a:tailEnd/>
                    </a:ln>
                  </pic:spPr>
                </pic:pic>
              </a:graphicData>
            </a:graphic>
          </wp:inline>
        </w:drawing>
      </w:r>
    </w:p>
    <w:p w14:paraId="3C59DEF8"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Información de Cabecera:</w:t>
      </w:r>
      <w:r w:rsidRPr="002F7975">
        <w:rPr>
          <w:rFonts w:ascii="Times New Roman" w:hAnsi="Times New Roman" w:cs="Times New Roman"/>
          <w:color w:val="000000" w:themeColor="text1"/>
          <w:sz w:val="24"/>
          <w:szCs w:val="24"/>
        </w:rPr>
        <w:t xml:space="preserve"> Muestra el Proveedor, la Fecha del Pedido, el Estado actual y el Total Estimado.</w:t>
      </w:r>
    </w:p>
    <w:p w14:paraId="5ECB9540"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Ítems del Pedido:</w:t>
      </w:r>
      <w:r w:rsidRPr="002F7975">
        <w:rPr>
          <w:rFonts w:ascii="Times New Roman" w:hAnsi="Times New Roman" w:cs="Times New Roman"/>
          <w:color w:val="000000" w:themeColor="text1"/>
          <w:sz w:val="24"/>
          <w:szCs w:val="24"/>
        </w:rPr>
        <w:t xml:space="preserve"> Una tabla muestra cada producto solicitado, especificando la </w:t>
      </w:r>
      <w:r w:rsidRPr="002F7975">
        <w:rPr>
          <w:rFonts w:ascii="Times New Roman" w:hAnsi="Times New Roman" w:cs="Times New Roman"/>
          <w:b/>
          <w:bCs/>
          <w:color w:val="000000" w:themeColor="text1"/>
          <w:sz w:val="24"/>
          <w:szCs w:val="24"/>
        </w:rPr>
        <w:t>Cantidad Pedida</w:t>
      </w:r>
      <w:r w:rsidRPr="002F7975">
        <w:rPr>
          <w:rFonts w:ascii="Times New Roman" w:hAnsi="Times New Roman" w:cs="Times New Roman"/>
          <w:color w:val="000000" w:themeColor="text1"/>
          <w:sz w:val="24"/>
          <w:szCs w:val="24"/>
        </w:rPr>
        <w:t xml:space="preserve"> y el </w:t>
      </w:r>
      <w:r w:rsidRPr="002F7975">
        <w:rPr>
          <w:rFonts w:ascii="Times New Roman" w:hAnsi="Times New Roman" w:cs="Times New Roman"/>
          <w:b/>
          <w:bCs/>
          <w:color w:val="000000" w:themeColor="text1"/>
          <w:sz w:val="24"/>
          <w:szCs w:val="24"/>
        </w:rPr>
        <w:t>Costo Unitario</w:t>
      </w:r>
      <w:r w:rsidRPr="002F7975">
        <w:rPr>
          <w:rFonts w:ascii="Times New Roman" w:hAnsi="Times New Roman" w:cs="Times New Roman"/>
          <w:color w:val="000000" w:themeColor="text1"/>
          <w:sz w:val="24"/>
          <w:szCs w:val="24"/>
        </w:rPr>
        <w:t xml:space="preserve"> acordado.</w:t>
      </w:r>
    </w:p>
    <w:p w14:paraId="4329AB31"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Notas:</w:t>
      </w:r>
      <w:r w:rsidRPr="002F7975">
        <w:rPr>
          <w:rFonts w:ascii="Times New Roman" w:hAnsi="Times New Roman" w:cs="Times New Roman"/>
          <w:color w:val="000000" w:themeColor="text1"/>
          <w:sz w:val="24"/>
          <w:szCs w:val="24"/>
        </w:rPr>
        <w:t xml:space="preserve"> Campo para observaciones relevantes, como fechas de entrega tentativas o términos especiales.</w:t>
      </w:r>
    </w:p>
    <w:p w14:paraId="309942B4" w14:textId="77777777" w:rsidR="00C60052" w:rsidRPr="002F7975" w:rsidRDefault="00C60052" w:rsidP="0057466C">
      <w:pPr>
        <w:pStyle w:val="Ttulo3"/>
        <w:spacing w:line="480" w:lineRule="auto"/>
        <w:ind w:left="709" w:firstLine="0"/>
        <w:rPr>
          <w:rFonts w:cs="Times New Roman"/>
          <w:szCs w:val="24"/>
        </w:rPr>
      </w:pPr>
      <w:bookmarkStart w:id="73" w:name="X1cdcbd23fad02ee479f0c19324a05767a6bfa0c"/>
      <w:bookmarkStart w:id="74" w:name="_Toc216711366"/>
      <w:bookmarkEnd w:id="71"/>
      <w:r w:rsidRPr="002F7975">
        <w:rPr>
          <w:rFonts w:cs="Times New Roman"/>
          <w:szCs w:val="24"/>
        </w:rPr>
        <w:lastRenderedPageBreak/>
        <w:t>7.3 Recepción de Pedido (RF4.3)</w:t>
      </w:r>
      <w:bookmarkEnd w:id="74"/>
    </w:p>
    <w:p w14:paraId="02A0CD4F"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proceso de </w:t>
      </w:r>
      <w:r w:rsidRPr="002F7975">
        <w:rPr>
          <w:rFonts w:ascii="Times New Roman" w:hAnsi="Times New Roman" w:cs="Times New Roman"/>
          <w:b/>
          <w:bCs/>
          <w:color w:val="000000" w:themeColor="text1"/>
          <w:lang w:val="es-CO"/>
        </w:rPr>
        <w:t>Recepción del Pedido</w:t>
      </w:r>
      <w:r w:rsidRPr="002F7975">
        <w:rPr>
          <w:rFonts w:ascii="Times New Roman" w:hAnsi="Times New Roman" w:cs="Times New Roman"/>
          <w:color w:val="000000" w:themeColor="text1"/>
          <w:lang w:val="es-CO"/>
        </w:rPr>
        <w:t xml:space="preserve"> es crucial, ya que impacta directamente en la contabilidad y el inventario (RF2.4). Se inicia haciendo clic en el botón </w:t>
      </w:r>
      <w:r w:rsidRPr="002F7975">
        <w:rPr>
          <w:rFonts w:ascii="Times New Roman" w:hAnsi="Times New Roman" w:cs="Times New Roman"/>
          <w:b/>
          <w:bCs/>
          <w:color w:val="000000" w:themeColor="text1"/>
          <w:lang w:val="es-CO"/>
        </w:rPr>
        <w:t>"Recibir Pedido"</w:t>
      </w:r>
      <w:r w:rsidRPr="002F7975">
        <w:rPr>
          <w:rFonts w:ascii="Times New Roman" w:hAnsi="Times New Roman" w:cs="Times New Roman"/>
          <w:color w:val="000000" w:themeColor="text1"/>
          <w:lang w:val="es-CO"/>
        </w:rPr>
        <w:t xml:space="preserve"> desde la vista principal.</w:t>
      </w:r>
    </w:p>
    <w:p w14:paraId="6DF101F9"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38545E65" wp14:editId="17B61605">
            <wp:extent cx="5334000" cy="2890557"/>
            <wp:effectExtent l="0" t="0" r="0" b="0"/>
            <wp:docPr id="119" name="Picture" title="fig:"/>
            <wp:cNvGraphicFramePr/>
            <a:graphic xmlns:a="http://schemas.openxmlformats.org/drawingml/2006/main">
              <a:graphicData uri="http://schemas.openxmlformats.org/drawingml/2006/picture">
                <pic:pic xmlns:pic="http://schemas.openxmlformats.org/drawingml/2006/picture">
                  <pic:nvPicPr>
                    <pic:cNvPr id="120" name="Picture" descr="/home/hajime/.config/Typora/typora-user-images/image-20251215150816505.png"/>
                    <pic:cNvPicPr>
                      <a:picLocks noChangeAspect="1" noChangeArrowheads="1"/>
                    </pic:cNvPicPr>
                  </pic:nvPicPr>
                  <pic:blipFill>
                    <a:blip r:embed="rId32"/>
                    <a:stretch>
                      <a:fillRect/>
                    </a:stretch>
                  </pic:blipFill>
                  <pic:spPr bwMode="auto">
                    <a:xfrm>
                      <a:off x="0" y="0"/>
                      <a:ext cx="5334000" cy="2890557"/>
                    </a:xfrm>
                    <a:prstGeom prst="rect">
                      <a:avLst/>
                    </a:prstGeom>
                    <a:noFill/>
                    <a:ln w="9525">
                      <a:noFill/>
                      <a:headEnd/>
                      <a:tailEnd/>
                    </a:ln>
                  </pic:spPr>
                </pic:pic>
              </a:graphicData>
            </a:graphic>
          </wp:inline>
        </w:drawing>
      </w:r>
    </w:p>
    <w:p w14:paraId="51E5A917" w14:textId="77777777" w:rsidR="00C60052" w:rsidRPr="002F7975" w:rsidRDefault="00C60052" w:rsidP="0057466C">
      <w:pPr>
        <w:pStyle w:val="Textoindependiente"/>
        <w:spacing w:line="480" w:lineRule="auto"/>
        <w:ind w:left="709"/>
        <w:rPr>
          <w:color w:val="000000" w:themeColor="text1"/>
          <w:sz w:val="24"/>
          <w:szCs w:val="24"/>
          <w:lang w:val="es-CO"/>
        </w:rPr>
      </w:pPr>
      <w:r w:rsidRPr="002F7975">
        <w:rPr>
          <w:color w:val="000000" w:themeColor="text1"/>
          <w:sz w:val="24"/>
          <w:szCs w:val="24"/>
          <w:lang w:val="es-CO"/>
        </w:rPr>
        <w:t>Este modal permite al Administrador confirmar los artículos que han llegado y actualizar el sistema:</w:t>
      </w:r>
    </w:p>
    <w:p w14:paraId="7294BD08" w14:textId="77777777" w:rsidR="00C60052" w:rsidRPr="002F7975" w:rsidRDefault="00C60052" w:rsidP="0057466C">
      <w:pPr>
        <w:numPr>
          <w:ilvl w:val="0"/>
          <w:numId w:val="5"/>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Detalles de la Cabecera:</w:t>
      </w:r>
    </w:p>
    <w:p w14:paraId="4F24C867"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Número de Factura (</w:t>
      </w:r>
      <m:oMath>
        <m:r>
          <m:rPr>
            <m:sty m:val="p"/>
          </m:rPr>
          <w:rPr>
            <w:rFonts w:ascii="Cambria Math" w:hAnsi="Cambria Math" w:cs="Times New Roman"/>
            <w:color w:val="000000" w:themeColor="text1"/>
            <w:sz w:val="24"/>
            <w:szCs w:val="24"/>
          </w:rPr>
          <m:t>*</m:t>
        </m:r>
      </m:oMath>
      <w:r w:rsidRPr="002F7975">
        <w:rPr>
          <w:rFonts w:ascii="Times New Roman" w:hAnsi="Times New Roman" w:cs="Times New Roman"/>
          <w:b/>
          <w:bCs/>
          <w:color w:val="000000" w:themeColor="text1"/>
          <w:sz w:val="24"/>
          <w:szCs w:val="24"/>
        </w:rPr>
        <w:t>):</w:t>
      </w:r>
      <w:r w:rsidRPr="002F7975">
        <w:rPr>
          <w:rFonts w:ascii="Times New Roman" w:hAnsi="Times New Roman" w:cs="Times New Roman"/>
          <w:color w:val="000000" w:themeColor="text1"/>
          <w:sz w:val="24"/>
          <w:szCs w:val="24"/>
        </w:rPr>
        <w:t xml:space="preserve"> Referencia obligatoria de la factura del proveedor.</w:t>
      </w:r>
    </w:p>
    <w:p w14:paraId="5128F1DB"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Fecha de Entrega (</w:t>
      </w:r>
      <m:oMath>
        <m:r>
          <m:rPr>
            <m:sty m:val="p"/>
          </m:rPr>
          <w:rPr>
            <w:rFonts w:ascii="Cambria Math" w:hAnsi="Cambria Math" w:cs="Times New Roman"/>
            <w:color w:val="000000" w:themeColor="text1"/>
            <w:sz w:val="24"/>
            <w:szCs w:val="24"/>
          </w:rPr>
          <m:t>*</m:t>
        </m:r>
      </m:oMath>
      <w:r w:rsidRPr="002F7975">
        <w:rPr>
          <w:rFonts w:ascii="Times New Roman" w:hAnsi="Times New Roman" w:cs="Times New Roman"/>
          <w:b/>
          <w:bCs/>
          <w:color w:val="000000" w:themeColor="text1"/>
          <w:sz w:val="24"/>
          <w:szCs w:val="24"/>
        </w:rPr>
        <w:t>):</w:t>
      </w:r>
      <w:r w:rsidRPr="002F7975">
        <w:rPr>
          <w:rFonts w:ascii="Times New Roman" w:hAnsi="Times New Roman" w:cs="Times New Roman"/>
          <w:color w:val="000000" w:themeColor="text1"/>
          <w:sz w:val="24"/>
          <w:szCs w:val="24"/>
        </w:rPr>
        <w:t xml:space="preserve"> Fecha real en que se recibe la mercancía.</w:t>
      </w:r>
    </w:p>
    <w:p w14:paraId="2AD3419E"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Proveedor (</w:t>
      </w:r>
      <m:oMath>
        <m:r>
          <m:rPr>
            <m:sty m:val="p"/>
          </m:rPr>
          <w:rPr>
            <w:rFonts w:ascii="Cambria Math" w:hAnsi="Cambria Math" w:cs="Times New Roman"/>
            <w:color w:val="000000" w:themeColor="text1"/>
            <w:sz w:val="24"/>
            <w:szCs w:val="24"/>
          </w:rPr>
          <m:t>*</m:t>
        </m:r>
      </m:oMath>
      <w:r w:rsidRPr="002F7975">
        <w:rPr>
          <w:rFonts w:ascii="Times New Roman" w:hAnsi="Times New Roman" w:cs="Times New Roman"/>
          <w:b/>
          <w:bCs/>
          <w:color w:val="000000" w:themeColor="text1"/>
          <w:sz w:val="24"/>
          <w:szCs w:val="24"/>
        </w:rPr>
        <w:t>) y Método de Pago (</w:t>
      </w:r>
      <m:oMath>
        <m:r>
          <m:rPr>
            <m:sty m:val="p"/>
          </m:rPr>
          <w:rPr>
            <w:rFonts w:ascii="Cambria Math" w:hAnsi="Cambria Math" w:cs="Times New Roman"/>
            <w:color w:val="000000" w:themeColor="text1"/>
            <w:sz w:val="24"/>
            <w:szCs w:val="24"/>
          </w:rPr>
          <m:t>*</m:t>
        </m:r>
      </m:oMath>
      <w:r w:rsidRPr="002F7975">
        <w:rPr>
          <w:rFonts w:ascii="Times New Roman" w:hAnsi="Times New Roman" w:cs="Times New Roman"/>
          <w:b/>
          <w:bCs/>
          <w:color w:val="000000" w:themeColor="text1"/>
          <w:sz w:val="24"/>
          <w:szCs w:val="24"/>
        </w:rPr>
        <w:t>):</w:t>
      </w:r>
      <w:r w:rsidRPr="002F7975">
        <w:rPr>
          <w:rFonts w:ascii="Times New Roman" w:hAnsi="Times New Roman" w:cs="Times New Roman"/>
          <w:color w:val="000000" w:themeColor="text1"/>
          <w:sz w:val="24"/>
          <w:szCs w:val="24"/>
        </w:rPr>
        <w:t xml:space="preserve"> Selección y confirmación de los datos transaccionales.</w:t>
      </w:r>
    </w:p>
    <w:p w14:paraId="058902D3" w14:textId="77777777" w:rsidR="00C60052" w:rsidRPr="002F7975" w:rsidRDefault="00C60052" w:rsidP="0057466C">
      <w:pPr>
        <w:numPr>
          <w:ilvl w:val="0"/>
          <w:numId w:val="5"/>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Añadir Productos:</w:t>
      </w:r>
    </w:p>
    <w:p w14:paraId="743E0382"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color w:val="000000" w:themeColor="text1"/>
          <w:sz w:val="24"/>
          <w:szCs w:val="24"/>
        </w:rPr>
        <w:t xml:space="preserve">El usuario busca el producto recibido, ingresa la </w:t>
      </w:r>
      <w:r w:rsidRPr="002F7975">
        <w:rPr>
          <w:rFonts w:ascii="Times New Roman" w:hAnsi="Times New Roman" w:cs="Times New Roman"/>
          <w:b/>
          <w:bCs/>
          <w:color w:val="000000" w:themeColor="text1"/>
          <w:sz w:val="24"/>
          <w:szCs w:val="24"/>
        </w:rPr>
        <w:t>Cantidad</w:t>
      </w:r>
      <w:r w:rsidRPr="002F7975">
        <w:rPr>
          <w:rFonts w:ascii="Times New Roman" w:hAnsi="Times New Roman" w:cs="Times New Roman"/>
          <w:color w:val="000000" w:themeColor="text1"/>
          <w:sz w:val="24"/>
          <w:szCs w:val="24"/>
        </w:rPr>
        <w:t xml:space="preserve"> recibida y el </w:t>
      </w:r>
      <w:r w:rsidRPr="002F7975">
        <w:rPr>
          <w:rFonts w:ascii="Times New Roman" w:hAnsi="Times New Roman" w:cs="Times New Roman"/>
          <w:b/>
          <w:bCs/>
          <w:color w:val="000000" w:themeColor="text1"/>
          <w:sz w:val="24"/>
          <w:szCs w:val="24"/>
        </w:rPr>
        <w:t>Precio Compra</w:t>
      </w:r>
      <w:r w:rsidRPr="002F7975">
        <w:rPr>
          <w:rFonts w:ascii="Times New Roman" w:hAnsi="Times New Roman" w:cs="Times New Roman"/>
          <w:color w:val="000000" w:themeColor="text1"/>
          <w:sz w:val="24"/>
          <w:szCs w:val="24"/>
        </w:rPr>
        <w:t xml:space="preserve"> final (que puede ser diferente al estimado en el pedido original).</w:t>
      </w:r>
    </w:p>
    <w:p w14:paraId="0A198E89"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color w:val="000000" w:themeColor="text1"/>
          <w:sz w:val="24"/>
          <w:szCs w:val="24"/>
        </w:rPr>
        <w:lastRenderedPageBreak/>
        <w:t xml:space="preserve">Cada producto se agrega a la sección </w:t>
      </w:r>
      <w:r w:rsidRPr="002F7975">
        <w:rPr>
          <w:rFonts w:ascii="Times New Roman" w:hAnsi="Times New Roman" w:cs="Times New Roman"/>
          <w:b/>
          <w:bCs/>
          <w:color w:val="000000" w:themeColor="text1"/>
          <w:sz w:val="24"/>
          <w:szCs w:val="24"/>
        </w:rPr>
        <w:t>"Detalles del Pedido"</w:t>
      </w:r>
      <w:r w:rsidRPr="002F7975">
        <w:rPr>
          <w:rFonts w:ascii="Times New Roman" w:hAnsi="Times New Roman" w:cs="Times New Roman"/>
          <w:color w:val="000000" w:themeColor="text1"/>
          <w:sz w:val="24"/>
          <w:szCs w:val="24"/>
        </w:rPr>
        <w:t>.</w:t>
      </w:r>
    </w:p>
    <w:p w14:paraId="117DDE70" w14:textId="77777777" w:rsidR="00C60052" w:rsidRPr="002F7975" w:rsidRDefault="00C60052" w:rsidP="0057466C">
      <w:pPr>
        <w:numPr>
          <w:ilvl w:val="0"/>
          <w:numId w:val="5"/>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Registro y Stock (RF4.3):</w:t>
      </w:r>
    </w:p>
    <w:p w14:paraId="24CB18CD"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color w:val="000000" w:themeColor="text1"/>
          <w:sz w:val="24"/>
          <w:szCs w:val="24"/>
        </w:rPr>
        <w:t xml:space="preserve">Al hacer clic en </w:t>
      </w:r>
      <w:r w:rsidRPr="002F7975">
        <w:rPr>
          <w:rFonts w:ascii="Times New Roman" w:hAnsi="Times New Roman" w:cs="Times New Roman"/>
          <w:b/>
          <w:bCs/>
          <w:color w:val="000000" w:themeColor="text1"/>
          <w:sz w:val="24"/>
          <w:szCs w:val="24"/>
        </w:rPr>
        <w:t>"Registrar Recepción"</w:t>
      </w:r>
      <w:r w:rsidRPr="002F7975">
        <w:rPr>
          <w:rFonts w:ascii="Times New Roman" w:hAnsi="Times New Roman" w:cs="Times New Roman"/>
          <w:color w:val="000000" w:themeColor="text1"/>
          <w:sz w:val="24"/>
          <w:szCs w:val="24"/>
        </w:rPr>
        <w:t>, el sistema realiza dos acciones automáticas:</w:t>
      </w:r>
    </w:p>
    <w:p w14:paraId="1E832719" w14:textId="77777777" w:rsidR="00C60052" w:rsidRPr="002F7975" w:rsidRDefault="00C60052" w:rsidP="0057466C">
      <w:pPr>
        <w:numPr>
          <w:ilvl w:val="2"/>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Incremento de Stock:</w:t>
      </w:r>
      <w:r w:rsidRPr="002F7975">
        <w:rPr>
          <w:rFonts w:ascii="Times New Roman" w:hAnsi="Times New Roman" w:cs="Times New Roman"/>
          <w:color w:val="000000" w:themeColor="text1"/>
          <w:sz w:val="24"/>
          <w:szCs w:val="24"/>
        </w:rPr>
        <w:t xml:space="preserve"> El </w:t>
      </w:r>
      <w:r w:rsidRPr="002F7975">
        <w:rPr>
          <w:rFonts w:ascii="Times New Roman" w:hAnsi="Times New Roman" w:cs="Times New Roman"/>
          <w:i/>
          <w:iCs/>
          <w:color w:val="000000" w:themeColor="text1"/>
          <w:sz w:val="24"/>
          <w:szCs w:val="24"/>
        </w:rPr>
        <w:t>Stock Actual</w:t>
      </w:r>
      <w:r w:rsidRPr="002F7975">
        <w:rPr>
          <w:rFonts w:ascii="Times New Roman" w:hAnsi="Times New Roman" w:cs="Times New Roman"/>
          <w:color w:val="000000" w:themeColor="text1"/>
          <w:sz w:val="24"/>
          <w:szCs w:val="24"/>
        </w:rPr>
        <w:t xml:space="preserve"> de cada producto añadido se incrementa con la cantidad recibida.</w:t>
      </w:r>
    </w:p>
    <w:p w14:paraId="287FAD85" w14:textId="77777777" w:rsidR="00C60052" w:rsidRPr="002F7975" w:rsidRDefault="00C60052" w:rsidP="0057466C">
      <w:pPr>
        <w:numPr>
          <w:ilvl w:val="2"/>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Actualización del Estado:</w:t>
      </w:r>
      <w:r w:rsidRPr="002F7975">
        <w:rPr>
          <w:rFonts w:ascii="Times New Roman" w:hAnsi="Times New Roman" w:cs="Times New Roman"/>
          <w:color w:val="000000" w:themeColor="text1"/>
          <w:sz w:val="24"/>
          <w:szCs w:val="24"/>
        </w:rPr>
        <w:t xml:space="preserve"> El estado del pedido original se actualiza a "Recibido Parcial" o "Recibido Completo", según corresponda.</w:t>
      </w:r>
    </w:p>
    <w:p w14:paraId="45308D13"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p>
    <w:p w14:paraId="72A0EFDC" w14:textId="77777777" w:rsidR="00C60052" w:rsidRPr="002F7975" w:rsidRDefault="00C60052" w:rsidP="002F7975">
      <w:pPr>
        <w:pStyle w:val="Ttulo2"/>
      </w:pPr>
      <w:bookmarkStart w:id="75" w:name="X18f93013a134186f3c7fa532c29a96204af619f"/>
      <w:bookmarkStart w:id="76" w:name="_Toc216711367"/>
      <w:bookmarkEnd w:id="67"/>
      <w:bookmarkEnd w:id="73"/>
      <w:r w:rsidRPr="002F7975">
        <w:t>9.0 Gestión de movimientos financieros</w:t>
      </w:r>
      <w:bookmarkEnd w:id="76"/>
    </w:p>
    <w:p w14:paraId="231EC296"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Este módulo proporciona las herramientas necesarias para un control riguroso del flujo de efectivo (Caja) y el registro de todas las transacciones financieras que ocurren dentro y fuera de las operaciones de venta.</w:t>
      </w:r>
    </w:p>
    <w:p w14:paraId="6E1BAB1D" w14:textId="77777777" w:rsidR="00C60052" w:rsidRPr="002F7975" w:rsidRDefault="00C60052" w:rsidP="0057466C">
      <w:pPr>
        <w:pStyle w:val="Ttulo3"/>
        <w:spacing w:line="480" w:lineRule="auto"/>
        <w:ind w:left="709" w:firstLine="0"/>
        <w:rPr>
          <w:rFonts w:cs="Times New Roman"/>
          <w:szCs w:val="24"/>
        </w:rPr>
      </w:pPr>
      <w:bookmarkStart w:id="77" w:name="X5768ed95386de1378a1345c88d3645f711f86ab"/>
      <w:bookmarkStart w:id="78" w:name="_Toc216711368"/>
      <w:r w:rsidRPr="002F7975">
        <w:rPr>
          <w:rFonts w:cs="Times New Roman"/>
          <w:szCs w:val="24"/>
        </w:rPr>
        <w:t>9.1 Control y Arqueo de Caja (RF5.1, RF5.3, RF5.4)</w:t>
      </w:r>
      <w:bookmarkEnd w:id="78"/>
    </w:p>
    <w:p w14:paraId="36806156"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sistema centraliza el control del efectivo a través de un flujo diario estructurado que garantiza la transparencia y exactitud del dinero en caja.</w:t>
      </w:r>
    </w:p>
    <w:p w14:paraId="7622E5FF"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79" w:name="X3dbebdd85941a6316993413085da95f14bc0247"/>
      <w:r w:rsidRPr="002F7975">
        <w:rPr>
          <w:rFonts w:ascii="Times New Roman" w:hAnsi="Times New Roman" w:cs="Times New Roman"/>
          <w:color w:val="000000" w:themeColor="text1"/>
          <w:sz w:val="24"/>
          <w:szCs w:val="24"/>
        </w:rPr>
        <w:t>9.1.1 Flujo Operacional de Caja</w:t>
      </w:r>
    </w:p>
    <w:p w14:paraId="33DE6BF6" w14:textId="77777777" w:rsidR="00C60052" w:rsidRPr="002F7975" w:rsidRDefault="00C60052" w:rsidP="0057466C">
      <w:pPr>
        <w:numPr>
          <w:ilvl w:val="0"/>
          <w:numId w:val="6"/>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Apertura de Caja (RF5.1):</w:t>
      </w:r>
      <w:r w:rsidRPr="002F7975">
        <w:rPr>
          <w:rFonts w:ascii="Times New Roman" w:hAnsi="Times New Roman" w:cs="Times New Roman"/>
          <w:color w:val="000000" w:themeColor="text1"/>
          <w:sz w:val="24"/>
          <w:szCs w:val="24"/>
        </w:rPr>
        <w:t xml:space="preserve"> Al inicio del turno, el usuario (Administrador o Vendedor) debe registrar un </w:t>
      </w:r>
      <w:r w:rsidRPr="002F7975">
        <w:rPr>
          <w:rFonts w:ascii="Times New Roman" w:hAnsi="Times New Roman" w:cs="Times New Roman"/>
          <w:b/>
          <w:bCs/>
          <w:color w:val="000000" w:themeColor="text1"/>
          <w:sz w:val="24"/>
          <w:szCs w:val="24"/>
        </w:rPr>
        <w:t>monto inicial de efectivo</w:t>
      </w:r>
      <w:r w:rsidRPr="002F7975">
        <w:rPr>
          <w:rFonts w:ascii="Times New Roman" w:hAnsi="Times New Roman" w:cs="Times New Roman"/>
          <w:color w:val="000000" w:themeColor="text1"/>
          <w:sz w:val="24"/>
          <w:szCs w:val="24"/>
        </w:rPr>
        <w:t xml:space="preserve"> o fondo de caja chica cuando ingresa bien sea al </w:t>
      </w:r>
      <w:proofErr w:type="spellStart"/>
      <w:r w:rsidRPr="002F7975">
        <w:rPr>
          <w:rFonts w:ascii="Times New Roman" w:hAnsi="Times New Roman" w:cs="Times New Roman"/>
          <w:color w:val="000000" w:themeColor="text1"/>
          <w:sz w:val="24"/>
          <w:szCs w:val="24"/>
        </w:rPr>
        <w:t>modulo</w:t>
      </w:r>
      <w:proofErr w:type="spellEnd"/>
      <w:r w:rsidRPr="002F7975">
        <w:rPr>
          <w:rFonts w:ascii="Times New Roman" w:hAnsi="Times New Roman" w:cs="Times New Roman"/>
          <w:color w:val="000000" w:themeColor="text1"/>
          <w:sz w:val="24"/>
          <w:szCs w:val="24"/>
        </w:rPr>
        <w:t xml:space="preserve"> POS o a la sección de gestión de movimientos financieros.</w:t>
      </w:r>
    </w:p>
    <w:p w14:paraId="76E08DD0"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noProof/>
          <w:color w:val="000000" w:themeColor="text1"/>
          <w:sz w:val="24"/>
          <w:szCs w:val="24"/>
          <w:lang w:val="es-CO" w:eastAsia="es-CO"/>
        </w:rPr>
        <w:lastRenderedPageBreak/>
        <w:drawing>
          <wp:inline distT="0" distB="0" distL="0" distR="0" wp14:anchorId="3F7782AD" wp14:editId="66DCFDEA">
            <wp:extent cx="5334000" cy="2890557"/>
            <wp:effectExtent l="0" t="0" r="0" b="0"/>
            <wp:docPr id="124" name="Picture" title="fig:"/>
            <wp:cNvGraphicFramePr/>
            <a:graphic xmlns:a="http://schemas.openxmlformats.org/drawingml/2006/main">
              <a:graphicData uri="http://schemas.openxmlformats.org/drawingml/2006/picture">
                <pic:pic xmlns:pic="http://schemas.openxmlformats.org/drawingml/2006/picture">
                  <pic:nvPicPr>
                    <pic:cNvPr id="125" name="Picture" descr="/home/hajime/.config/Typora/typora-user-images/image-20251215151938304.png"/>
                    <pic:cNvPicPr>
                      <a:picLocks noChangeAspect="1" noChangeArrowheads="1"/>
                    </pic:cNvPicPr>
                  </pic:nvPicPr>
                  <pic:blipFill>
                    <a:blip r:embed="rId33"/>
                    <a:stretch>
                      <a:fillRect/>
                    </a:stretch>
                  </pic:blipFill>
                  <pic:spPr bwMode="auto">
                    <a:xfrm>
                      <a:off x="0" y="0"/>
                      <a:ext cx="5334000" cy="2890557"/>
                    </a:xfrm>
                    <a:prstGeom prst="rect">
                      <a:avLst/>
                    </a:prstGeom>
                    <a:noFill/>
                    <a:ln w="9525">
                      <a:noFill/>
                      <a:headEnd/>
                      <a:tailEnd/>
                    </a:ln>
                  </pic:spPr>
                </pic:pic>
              </a:graphicData>
            </a:graphic>
          </wp:inline>
        </w:drawing>
      </w:r>
    </w:p>
    <w:p w14:paraId="1FAD4F6A" w14:textId="77777777" w:rsidR="00C60052" w:rsidRPr="002F7975" w:rsidRDefault="00C60052" w:rsidP="0057466C">
      <w:pPr>
        <w:pStyle w:val="Ttulo4"/>
        <w:numPr>
          <w:ilvl w:val="0"/>
          <w:numId w:val="4"/>
        </w:numPr>
        <w:spacing w:line="480" w:lineRule="auto"/>
        <w:ind w:left="709" w:firstLine="0"/>
        <w:rPr>
          <w:rFonts w:ascii="Times New Roman" w:hAnsi="Times New Roman" w:cs="Times New Roman"/>
          <w:color w:val="000000" w:themeColor="text1"/>
          <w:sz w:val="24"/>
          <w:szCs w:val="24"/>
        </w:rPr>
      </w:pPr>
      <w:bookmarkStart w:id="80" w:name="Xce111b9b539ee2976594cf86cf61c7b0cb100d9"/>
      <w:r w:rsidRPr="002F7975">
        <w:rPr>
          <w:rFonts w:ascii="Times New Roman" w:hAnsi="Times New Roman" w:cs="Times New Roman"/>
          <w:color w:val="000000" w:themeColor="text1"/>
          <w:sz w:val="24"/>
          <w:szCs w:val="24"/>
        </w:rPr>
        <w:t>9.2. Arqueo y Cierre de Caja (RF5.3)</w:t>
      </w:r>
      <w:bookmarkEnd w:id="80"/>
    </w:p>
    <w:p w14:paraId="56CC49E2"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color w:val="000000" w:themeColor="text1"/>
          <w:sz w:val="24"/>
          <w:szCs w:val="24"/>
        </w:rPr>
        <w:t>El proceso de cierre de caja es una medida de control financiero que se realiza al finalizar el turno o la jornada para asegurar la conciliación del efectivo.</w:t>
      </w:r>
    </w:p>
    <w:p w14:paraId="763B3BAA"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Arqueo de Caja:</w:t>
      </w:r>
      <w:r w:rsidRPr="002F7975">
        <w:rPr>
          <w:rFonts w:ascii="Times New Roman" w:hAnsi="Times New Roman" w:cs="Times New Roman"/>
          <w:color w:val="000000" w:themeColor="text1"/>
          <w:sz w:val="24"/>
          <w:szCs w:val="24"/>
        </w:rPr>
        <w:t xml:space="preserve"> Al iniciar el cierre, el sistema calcula automáticamente el </w:t>
      </w:r>
      <w:r w:rsidRPr="002F7975">
        <w:rPr>
          <w:rFonts w:ascii="Times New Roman" w:hAnsi="Times New Roman" w:cs="Times New Roman"/>
          <w:b/>
          <w:bCs/>
          <w:color w:val="000000" w:themeColor="text1"/>
          <w:sz w:val="24"/>
          <w:szCs w:val="24"/>
        </w:rPr>
        <w:t>Saldo Esperado</w:t>
      </w:r>
      <w:r w:rsidRPr="002F7975">
        <w:rPr>
          <w:rFonts w:ascii="Times New Roman" w:hAnsi="Times New Roman" w:cs="Times New Roman"/>
          <w:color w:val="000000" w:themeColor="text1"/>
          <w:sz w:val="24"/>
          <w:szCs w:val="24"/>
        </w:rPr>
        <w:t xml:space="preserve"> de efectivo, sumando el monto de apertura a todos los ingresos y restando todos los egresos registrados durante el periodo.</w:t>
      </w:r>
    </w:p>
    <w:p w14:paraId="596CDD6C"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Conciliación:</w:t>
      </w:r>
      <w:r w:rsidRPr="002F7975">
        <w:rPr>
          <w:rFonts w:ascii="Times New Roman" w:hAnsi="Times New Roman" w:cs="Times New Roman"/>
          <w:color w:val="000000" w:themeColor="text1"/>
          <w:sz w:val="24"/>
          <w:szCs w:val="24"/>
        </w:rPr>
        <w:t xml:space="preserve"> El usuario debe ingresar el </w:t>
      </w:r>
      <w:r w:rsidRPr="002F7975">
        <w:rPr>
          <w:rFonts w:ascii="Times New Roman" w:hAnsi="Times New Roman" w:cs="Times New Roman"/>
          <w:b/>
          <w:bCs/>
          <w:color w:val="000000" w:themeColor="text1"/>
          <w:sz w:val="24"/>
          <w:szCs w:val="24"/>
        </w:rPr>
        <w:t>Efectivo Físico Contado</w:t>
      </w:r>
      <w:r w:rsidRPr="002F7975">
        <w:rPr>
          <w:rFonts w:ascii="Times New Roman" w:hAnsi="Times New Roman" w:cs="Times New Roman"/>
          <w:color w:val="000000" w:themeColor="text1"/>
          <w:sz w:val="24"/>
          <w:szCs w:val="24"/>
        </w:rPr>
        <w:t xml:space="preserve"> y el sistema comparará este valor con el Saldo Esperado. Cualquier diferencia será registrada como </w:t>
      </w:r>
      <w:r w:rsidRPr="002F7975">
        <w:rPr>
          <w:rFonts w:ascii="Times New Roman" w:hAnsi="Times New Roman" w:cs="Times New Roman"/>
          <w:b/>
          <w:bCs/>
          <w:color w:val="000000" w:themeColor="text1"/>
          <w:sz w:val="24"/>
          <w:szCs w:val="24"/>
        </w:rPr>
        <w:t>sobrante</w:t>
      </w:r>
      <w:r w:rsidRPr="002F7975">
        <w:rPr>
          <w:rFonts w:ascii="Times New Roman" w:hAnsi="Times New Roman" w:cs="Times New Roman"/>
          <w:color w:val="000000" w:themeColor="text1"/>
          <w:sz w:val="24"/>
          <w:szCs w:val="24"/>
        </w:rPr>
        <w:t xml:space="preserve"> o </w:t>
      </w:r>
      <w:r w:rsidRPr="002F7975">
        <w:rPr>
          <w:rFonts w:ascii="Times New Roman" w:hAnsi="Times New Roman" w:cs="Times New Roman"/>
          <w:b/>
          <w:bCs/>
          <w:color w:val="000000" w:themeColor="text1"/>
          <w:sz w:val="24"/>
          <w:szCs w:val="24"/>
        </w:rPr>
        <w:t>faltante</w:t>
      </w:r>
      <w:r w:rsidRPr="002F7975">
        <w:rPr>
          <w:rFonts w:ascii="Times New Roman" w:hAnsi="Times New Roman" w:cs="Times New Roman"/>
          <w:color w:val="000000" w:themeColor="text1"/>
          <w:sz w:val="24"/>
          <w:szCs w:val="24"/>
        </w:rPr>
        <w:t xml:space="preserve"> para fines de auditoría y análisis de errores.</w:t>
      </w:r>
    </w:p>
    <w:p w14:paraId="40774B08" w14:textId="77777777" w:rsidR="00C60052" w:rsidRPr="002F7975" w:rsidRDefault="00C60052" w:rsidP="0057466C">
      <w:pPr>
        <w:numPr>
          <w:ilvl w:val="1"/>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noProof/>
          <w:color w:val="000000" w:themeColor="text1"/>
          <w:sz w:val="24"/>
          <w:szCs w:val="24"/>
          <w:lang w:val="es-CO" w:eastAsia="es-CO"/>
        </w:rPr>
        <w:lastRenderedPageBreak/>
        <w:drawing>
          <wp:inline distT="0" distB="0" distL="0" distR="0" wp14:anchorId="4705D665" wp14:editId="45FEB91B">
            <wp:extent cx="5334000" cy="2890557"/>
            <wp:effectExtent l="0" t="0" r="0" b="0"/>
            <wp:docPr id="128" name="Picture" title="fig:"/>
            <wp:cNvGraphicFramePr/>
            <a:graphic xmlns:a="http://schemas.openxmlformats.org/drawingml/2006/main">
              <a:graphicData uri="http://schemas.openxmlformats.org/drawingml/2006/picture">
                <pic:pic xmlns:pic="http://schemas.openxmlformats.org/drawingml/2006/picture">
                  <pic:nvPicPr>
                    <pic:cNvPr id="129" name="Picture" descr="/home/hajime/.config/Typora/typora-user-images/image-20251215152308886.png"/>
                    <pic:cNvPicPr>
                      <a:picLocks noChangeAspect="1" noChangeArrowheads="1"/>
                    </pic:cNvPicPr>
                  </pic:nvPicPr>
                  <pic:blipFill>
                    <a:blip r:embed="rId34"/>
                    <a:stretch>
                      <a:fillRect/>
                    </a:stretch>
                  </pic:blipFill>
                  <pic:spPr bwMode="auto">
                    <a:xfrm>
                      <a:off x="0" y="0"/>
                      <a:ext cx="5334000" cy="2890557"/>
                    </a:xfrm>
                    <a:prstGeom prst="rect">
                      <a:avLst/>
                    </a:prstGeom>
                    <a:noFill/>
                    <a:ln w="9525">
                      <a:noFill/>
                      <a:headEnd/>
                      <a:tailEnd/>
                    </a:ln>
                  </pic:spPr>
                </pic:pic>
              </a:graphicData>
            </a:graphic>
          </wp:inline>
        </w:drawing>
      </w:r>
    </w:p>
    <w:p w14:paraId="3B8640BB"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Cierre Final:</w:t>
      </w:r>
      <w:r w:rsidRPr="002F7975">
        <w:rPr>
          <w:rFonts w:ascii="Times New Roman" w:hAnsi="Times New Roman" w:cs="Times New Roman"/>
          <w:color w:val="000000" w:themeColor="text1"/>
          <w:sz w:val="24"/>
          <w:szCs w:val="24"/>
        </w:rPr>
        <w:t xml:space="preserve"> Una vez confirmada la conciliación, se registra el saldo final y la caja queda oficialmente cerrada.</w:t>
      </w:r>
    </w:p>
    <w:p w14:paraId="286E2312" w14:textId="77777777" w:rsidR="00C60052" w:rsidRPr="002F7975" w:rsidRDefault="00C60052" w:rsidP="0057466C">
      <w:pPr>
        <w:pStyle w:val="Ttulo5"/>
        <w:numPr>
          <w:ilvl w:val="0"/>
          <w:numId w:val="4"/>
        </w:numPr>
        <w:spacing w:before="200" w:line="480" w:lineRule="auto"/>
        <w:ind w:left="709" w:firstLine="0"/>
        <w:rPr>
          <w:rFonts w:ascii="Times New Roman" w:hAnsi="Times New Roman" w:cs="Times New Roman"/>
          <w:color w:val="000000" w:themeColor="text1"/>
          <w:sz w:val="24"/>
          <w:szCs w:val="24"/>
        </w:rPr>
      </w:pPr>
      <w:bookmarkStart w:id="81" w:name="restricciones-obligatorias-de-cierre"/>
      <w:r w:rsidRPr="002F7975">
        <w:rPr>
          <w:rFonts w:ascii="Times New Roman" w:hAnsi="Times New Roman" w:cs="Times New Roman"/>
          <w:color w:val="000000" w:themeColor="text1"/>
          <w:sz w:val="24"/>
          <w:szCs w:val="24"/>
        </w:rPr>
        <w:t>Restricciones Obligatorias de Cierre</w:t>
      </w:r>
      <w:bookmarkEnd w:id="81"/>
    </w:p>
    <w:p w14:paraId="24443AEA"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color w:val="000000" w:themeColor="text1"/>
          <w:sz w:val="24"/>
          <w:szCs w:val="24"/>
        </w:rPr>
        <w:t>Para garantizar la integridad del flujo de caja, el sistema aplica las siguientes restricciones:</w:t>
      </w:r>
    </w:p>
    <w:p w14:paraId="6894E086"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Cierre de Sesión Forzoso:</w:t>
      </w:r>
      <w:r w:rsidRPr="002F7975">
        <w:rPr>
          <w:rFonts w:ascii="Times New Roman" w:hAnsi="Times New Roman" w:cs="Times New Roman"/>
          <w:color w:val="000000" w:themeColor="text1"/>
          <w:sz w:val="24"/>
          <w:szCs w:val="24"/>
        </w:rPr>
        <w:t xml:space="preserve"> Si un usuario (Administrador o Vendedor) intenta </w:t>
      </w:r>
      <w:r w:rsidRPr="002F7975">
        <w:rPr>
          <w:rFonts w:ascii="Times New Roman" w:hAnsi="Times New Roman" w:cs="Times New Roman"/>
          <w:b/>
          <w:bCs/>
          <w:color w:val="000000" w:themeColor="text1"/>
          <w:sz w:val="24"/>
          <w:szCs w:val="24"/>
        </w:rPr>
        <w:t>cerrar su sesión o abandonar la aplicación</w:t>
      </w:r>
      <w:r w:rsidRPr="002F7975">
        <w:rPr>
          <w:rFonts w:ascii="Times New Roman" w:hAnsi="Times New Roman" w:cs="Times New Roman"/>
          <w:color w:val="000000" w:themeColor="text1"/>
          <w:sz w:val="24"/>
          <w:szCs w:val="24"/>
        </w:rPr>
        <w:t xml:space="preserve"> sin haber cerrado la caja previamente abierta, el sistema le pedirá </w:t>
      </w:r>
      <w:r w:rsidRPr="002F7975">
        <w:rPr>
          <w:rFonts w:ascii="Times New Roman" w:hAnsi="Times New Roman" w:cs="Times New Roman"/>
          <w:b/>
          <w:bCs/>
          <w:color w:val="000000" w:themeColor="text1"/>
          <w:sz w:val="24"/>
          <w:szCs w:val="24"/>
        </w:rPr>
        <w:t>forzosamente</w:t>
      </w:r>
      <w:r w:rsidRPr="002F7975">
        <w:rPr>
          <w:rFonts w:ascii="Times New Roman" w:hAnsi="Times New Roman" w:cs="Times New Roman"/>
          <w:color w:val="000000" w:themeColor="text1"/>
          <w:sz w:val="24"/>
          <w:szCs w:val="24"/>
        </w:rPr>
        <w:t xml:space="preserve"> que complete el proceso de arqueo y cierre antes de permitirle la salida.</w:t>
      </w:r>
    </w:p>
    <w:p w14:paraId="32765364"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Apertura de Caja Secuencial:</w:t>
      </w:r>
      <w:r w:rsidRPr="002F7975">
        <w:rPr>
          <w:rFonts w:ascii="Times New Roman" w:hAnsi="Times New Roman" w:cs="Times New Roman"/>
          <w:color w:val="000000" w:themeColor="text1"/>
          <w:sz w:val="24"/>
          <w:szCs w:val="24"/>
        </w:rPr>
        <w:t xml:space="preserve"> Si por alguna razón (como un fallo del sistema o una desconexión forzosa) una caja quedó sin cerrar, el usuario </w:t>
      </w:r>
      <w:r w:rsidRPr="002F7975">
        <w:rPr>
          <w:rFonts w:ascii="Times New Roman" w:hAnsi="Times New Roman" w:cs="Times New Roman"/>
          <w:b/>
          <w:bCs/>
          <w:color w:val="000000" w:themeColor="text1"/>
          <w:sz w:val="24"/>
          <w:szCs w:val="24"/>
        </w:rPr>
        <w:t>deberá cerrar la caja anterior</w:t>
      </w:r>
      <w:r w:rsidRPr="002F7975">
        <w:rPr>
          <w:rFonts w:ascii="Times New Roman" w:hAnsi="Times New Roman" w:cs="Times New Roman"/>
          <w:color w:val="000000" w:themeColor="text1"/>
          <w:sz w:val="24"/>
          <w:szCs w:val="24"/>
        </w:rPr>
        <w:t xml:space="preserve"> obligatoriamente antes de que se le permita abrir una nueva caja para la jornada actual o para iniciar cualquier operación de venta.</w:t>
      </w:r>
    </w:p>
    <w:p w14:paraId="0069ED96" w14:textId="77777777" w:rsidR="00C60052" w:rsidRPr="002F7975" w:rsidRDefault="00C60052" w:rsidP="0057466C">
      <w:pPr>
        <w:pStyle w:val="Ttulo3"/>
        <w:spacing w:line="480" w:lineRule="auto"/>
        <w:ind w:left="709" w:firstLine="0"/>
        <w:rPr>
          <w:rFonts w:cs="Times New Roman"/>
          <w:szCs w:val="24"/>
        </w:rPr>
      </w:pPr>
      <w:bookmarkStart w:id="82" w:name="X8ed6ab47d6c2e093ebaa9476d8b1f795dfd80c3"/>
      <w:bookmarkStart w:id="83" w:name="_Toc216711369"/>
      <w:bookmarkEnd w:id="77"/>
      <w:bookmarkEnd w:id="79"/>
      <w:r w:rsidRPr="002F7975">
        <w:rPr>
          <w:rFonts w:cs="Times New Roman"/>
          <w:szCs w:val="24"/>
        </w:rPr>
        <w:lastRenderedPageBreak/>
        <w:t>9.2 Registro de Movimientos Financieros (RF5.2)</w:t>
      </w:r>
      <w:bookmarkEnd w:id="83"/>
    </w:p>
    <w:p w14:paraId="7ACC4730"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módulo de </w:t>
      </w:r>
      <w:r w:rsidRPr="002F7975">
        <w:rPr>
          <w:rFonts w:ascii="Times New Roman" w:hAnsi="Times New Roman" w:cs="Times New Roman"/>
          <w:b/>
          <w:bCs/>
          <w:color w:val="000000" w:themeColor="text1"/>
          <w:lang w:val="es-CO"/>
        </w:rPr>
        <w:t>Gestión de Movimientos Financieros</w:t>
      </w:r>
      <w:r w:rsidRPr="002F7975">
        <w:rPr>
          <w:rFonts w:ascii="Times New Roman" w:hAnsi="Times New Roman" w:cs="Times New Roman"/>
          <w:color w:val="000000" w:themeColor="text1"/>
          <w:lang w:val="es-CO"/>
        </w:rPr>
        <w:t xml:space="preserve"> permite registrar manualmente todas las entradas y salidas de dinero que no provienen directamente de una venta o abono, proporcionando una visión completa de la liquidez del negocio.</w:t>
      </w:r>
    </w:p>
    <w:p w14:paraId="09D40962"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Balance en Tiempo Real:</w:t>
      </w:r>
      <w:r w:rsidRPr="002F7975">
        <w:rPr>
          <w:rFonts w:ascii="Times New Roman" w:hAnsi="Times New Roman" w:cs="Times New Roman"/>
          <w:color w:val="000000" w:themeColor="text1"/>
          <w:sz w:val="24"/>
          <w:szCs w:val="24"/>
        </w:rPr>
        <w:t xml:space="preserve"> El panel superior muestra el </w:t>
      </w:r>
      <w:r w:rsidRPr="002F7975">
        <w:rPr>
          <w:rFonts w:ascii="Times New Roman" w:hAnsi="Times New Roman" w:cs="Times New Roman"/>
          <w:b/>
          <w:bCs/>
          <w:color w:val="000000" w:themeColor="text1"/>
          <w:sz w:val="24"/>
          <w:szCs w:val="24"/>
        </w:rPr>
        <w:t>Total Ingresos</w:t>
      </w:r>
      <w:r w:rsidRPr="002F7975">
        <w:rPr>
          <w:rFonts w:ascii="Times New Roman" w:hAnsi="Times New Roman" w:cs="Times New Roman"/>
          <w:color w:val="000000" w:themeColor="text1"/>
          <w:sz w:val="24"/>
          <w:szCs w:val="24"/>
        </w:rPr>
        <w:t xml:space="preserve">, </w:t>
      </w:r>
      <w:r w:rsidRPr="002F7975">
        <w:rPr>
          <w:rFonts w:ascii="Times New Roman" w:hAnsi="Times New Roman" w:cs="Times New Roman"/>
          <w:b/>
          <w:bCs/>
          <w:color w:val="000000" w:themeColor="text1"/>
          <w:sz w:val="24"/>
          <w:szCs w:val="24"/>
        </w:rPr>
        <w:t>Total Egresos</w:t>
      </w:r>
      <w:r w:rsidRPr="002F7975">
        <w:rPr>
          <w:rFonts w:ascii="Times New Roman" w:hAnsi="Times New Roman" w:cs="Times New Roman"/>
          <w:color w:val="000000" w:themeColor="text1"/>
          <w:sz w:val="24"/>
          <w:szCs w:val="24"/>
        </w:rPr>
        <w:t xml:space="preserve"> y el </w:t>
      </w:r>
      <w:r w:rsidRPr="002F7975">
        <w:rPr>
          <w:rFonts w:ascii="Times New Roman" w:hAnsi="Times New Roman" w:cs="Times New Roman"/>
          <w:b/>
          <w:bCs/>
          <w:color w:val="000000" w:themeColor="text1"/>
          <w:sz w:val="24"/>
          <w:szCs w:val="24"/>
        </w:rPr>
        <w:t>Balance Neto</w:t>
      </w:r>
      <w:r w:rsidRPr="002F7975">
        <w:rPr>
          <w:rFonts w:ascii="Times New Roman" w:hAnsi="Times New Roman" w:cs="Times New Roman"/>
          <w:color w:val="000000" w:themeColor="text1"/>
          <w:sz w:val="24"/>
          <w:szCs w:val="24"/>
        </w:rPr>
        <w:t xml:space="preserve"> acumulado, actualizado con cada registro.</w:t>
      </w:r>
    </w:p>
    <w:p w14:paraId="2678A9BA"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Tabla de Movimientos:</w:t>
      </w:r>
      <w:r w:rsidRPr="002F7975">
        <w:rPr>
          <w:rFonts w:ascii="Times New Roman" w:hAnsi="Times New Roman" w:cs="Times New Roman"/>
          <w:color w:val="000000" w:themeColor="text1"/>
          <w:sz w:val="24"/>
          <w:szCs w:val="24"/>
        </w:rPr>
        <w:t xml:space="preserve"> Lista detallada de todas las transacciones no operacionales, incluyendo:</w:t>
      </w:r>
    </w:p>
    <w:p w14:paraId="7E141617"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Tipo y Categoría:</w:t>
      </w:r>
      <w:r w:rsidRPr="002F7975">
        <w:rPr>
          <w:rFonts w:ascii="Times New Roman" w:hAnsi="Times New Roman" w:cs="Times New Roman"/>
          <w:color w:val="000000" w:themeColor="text1"/>
          <w:sz w:val="24"/>
          <w:szCs w:val="24"/>
        </w:rPr>
        <w:t xml:space="preserve"> Identifica si es un ingreso o egreso y su naturaleza (ej. Gasto Operacional Vario, Compra de Productos).</w:t>
      </w:r>
    </w:p>
    <w:p w14:paraId="63A0622B"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Monto y Método Pago:</w:t>
      </w:r>
      <w:r w:rsidRPr="002F7975">
        <w:rPr>
          <w:rFonts w:ascii="Times New Roman" w:hAnsi="Times New Roman" w:cs="Times New Roman"/>
          <w:color w:val="000000" w:themeColor="text1"/>
          <w:sz w:val="24"/>
          <w:szCs w:val="24"/>
        </w:rPr>
        <w:t xml:space="preserve"> Valor de la transacción y cómo se realizó (Efectivo, Tarjeta, Transferencia).</w:t>
      </w:r>
    </w:p>
    <w:p w14:paraId="1AE30887"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Referencia:</w:t>
      </w:r>
      <w:r w:rsidRPr="002F7975">
        <w:rPr>
          <w:rFonts w:ascii="Times New Roman" w:hAnsi="Times New Roman" w:cs="Times New Roman"/>
          <w:color w:val="000000" w:themeColor="text1"/>
          <w:sz w:val="24"/>
          <w:szCs w:val="24"/>
        </w:rPr>
        <w:t xml:space="preserve"> Campo de texto libre o número de documento asociado.</w:t>
      </w:r>
    </w:p>
    <w:p w14:paraId="12CAF505"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84" w:name="Xdc3c4bf003f1e4613ed01c2fb9a17ec0ad2429c"/>
      <w:r w:rsidRPr="002F7975">
        <w:rPr>
          <w:rFonts w:ascii="Times New Roman" w:hAnsi="Times New Roman" w:cs="Times New Roman"/>
          <w:color w:val="000000" w:themeColor="text1"/>
          <w:sz w:val="24"/>
          <w:szCs w:val="24"/>
        </w:rPr>
        <w:lastRenderedPageBreak/>
        <w:t>9.2.1 Registro de Ingreso</w:t>
      </w:r>
    </w:p>
    <w:p w14:paraId="0F26695B"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noProof/>
          <w:color w:val="000000" w:themeColor="text1"/>
          <w:lang w:val="es-CO" w:eastAsia="es-CO"/>
        </w:rPr>
        <w:drawing>
          <wp:inline distT="0" distB="0" distL="0" distR="0" wp14:anchorId="58102789" wp14:editId="7EC98DBB">
            <wp:extent cx="5334000" cy="2890557"/>
            <wp:effectExtent l="0" t="0" r="0" b="0"/>
            <wp:docPr id="134" name="Picture" title="fig:"/>
            <wp:cNvGraphicFramePr/>
            <a:graphic xmlns:a="http://schemas.openxmlformats.org/drawingml/2006/main">
              <a:graphicData uri="http://schemas.openxmlformats.org/drawingml/2006/picture">
                <pic:pic xmlns:pic="http://schemas.openxmlformats.org/drawingml/2006/picture">
                  <pic:nvPicPr>
                    <pic:cNvPr id="135" name="Picture" descr="/home/hajime/.config/Typora/typora-user-images/image-20251215152356558.png"/>
                    <pic:cNvPicPr>
                      <a:picLocks noChangeAspect="1" noChangeArrowheads="1"/>
                    </pic:cNvPicPr>
                  </pic:nvPicPr>
                  <pic:blipFill>
                    <a:blip r:embed="rId35"/>
                    <a:stretch>
                      <a:fillRect/>
                    </a:stretch>
                  </pic:blipFill>
                  <pic:spPr bwMode="auto">
                    <a:xfrm>
                      <a:off x="0" y="0"/>
                      <a:ext cx="5334000" cy="2890557"/>
                    </a:xfrm>
                    <a:prstGeom prst="rect">
                      <a:avLst/>
                    </a:prstGeom>
                    <a:noFill/>
                    <a:ln w="9525">
                      <a:noFill/>
                      <a:headEnd/>
                      <a:tailEnd/>
                    </a:ln>
                  </pic:spPr>
                </pic:pic>
              </a:graphicData>
            </a:graphic>
          </wp:inline>
        </w:drawing>
      </w:r>
      <w:r w:rsidRPr="002F7975">
        <w:rPr>
          <w:rFonts w:ascii="Times New Roman" w:hAnsi="Times New Roman" w:cs="Times New Roman"/>
          <w:color w:val="000000" w:themeColor="text1"/>
          <w:lang w:val="es-CO"/>
        </w:rPr>
        <w:t xml:space="preserve">Al hacer clic en el botón </w:t>
      </w:r>
      <w:r w:rsidRPr="002F7975">
        <w:rPr>
          <w:rFonts w:ascii="Times New Roman" w:hAnsi="Times New Roman" w:cs="Times New Roman"/>
          <w:b/>
          <w:bCs/>
          <w:color w:val="000000" w:themeColor="text1"/>
          <w:lang w:val="es-CO"/>
        </w:rPr>
        <w:t>"Registrar Ingreso"</w:t>
      </w:r>
      <w:r w:rsidRPr="002F7975">
        <w:rPr>
          <w:rFonts w:ascii="Times New Roman" w:hAnsi="Times New Roman" w:cs="Times New Roman"/>
          <w:color w:val="000000" w:themeColor="text1"/>
          <w:lang w:val="es-CO"/>
        </w:rPr>
        <w:t>, se despliega un formulario modal:</w:t>
      </w:r>
    </w:p>
    <w:p w14:paraId="4FA485CD"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Campos Clave:</w:t>
      </w:r>
      <w:r w:rsidRPr="002F7975">
        <w:rPr>
          <w:rFonts w:ascii="Times New Roman" w:hAnsi="Times New Roman" w:cs="Times New Roman"/>
          <w:color w:val="000000" w:themeColor="text1"/>
          <w:sz w:val="24"/>
          <w:szCs w:val="24"/>
        </w:rPr>
        <w:t xml:space="preserve"> Permite clasificar la entrada de dinero especificando el </w:t>
      </w:r>
      <w:r w:rsidRPr="002F7975">
        <w:rPr>
          <w:rFonts w:ascii="Times New Roman" w:hAnsi="Times New Roman" w:cs="Times New Roman"/>
          <w:b/>
          <w:bCs/>
          <w:color w:val="000000" w:themeColor="text1"/>
          <w:sz w:val="24"/>
          <w:szCs w:val="24"/>
        </w:rPr>
        <w:t>Monto</w:t>
      </w:r>
      <w:r w:rsidRPr="002F7975">
        <w:rPr>
          <w:rFonts w:ascii="Times New Roman" w:hAnsi="Times New Roman" w:cs="Times New Roman"/>
          <w:color w:val="000000" w:themeColor="text1"/>
          <w:sz w:val="24"/>
          <w:szCs w:val="24"/>
        </w:rPr>
        <w:t xml:space="preserve">, el </w:t>
      </w:r>
      <w:r w:rsidRPr="002F7975">
        <w:rPr>
          <w:rFonts w:ascii="Times New Roman" w:hAnsi="Times New Roman" w:cs="Times New Roman"/>
          <w:b/>
          <w:bCs/>
          <w:color w:val="000000" w:themeColor="text1"/>
          <w:sz w:val="24"/>
          <w:szCs w:val="24"/>
        </w:rPr>
        <w:t>Método de Pago</w:t>
      </w:r>
      <w:r w:rsidRPr="002F7975">
        <w:rPr>
          <w:rFonts w:ascii="Times New Roman" w:hAnsi="Times New Roman" w:cs="Times New Roman"/>
          <w:color w:val="000000" w:themeColor="text1"/>
          <w:sz w:val="24"/>
          <w:szCs w:val="24"/>
        </w:rPr>
        <w:t xml:space="preserve"> y una </w:t>
      </w:r>
      <w:r w:rsidRPr="002F7975">
        <w:rPr>
          <w:rFonts w:ascii="Times New Roman" w:hAnsi="Times New Roman" w:cs="Times New Roman"/>
          <w:b/>
          <w:bCs/>
          <w:color w:val="000000" w:themeColor="text1"/>
          <w:sz w:val="24"/>
          <w:szCs w:val="24"/>
        </w:rPr>
        <w:t>Descripción / Detalle</w:t>
      </w:r>
      <w:r w:rsidRPr="002F7975">
        <w:rPr>
          <w:rFonts w:ascii="Times New Roman" w:hAnsi="Times New Roman" w:cs="Times New Roman"/>
          <w:color w:val="000000" w:themeColor="text1"/>
          <w:sz w:val="24"/>
          <w:szCs w:val="24"/>
        </w:rPr>
        <w:t xml:space="preserve"> del origen del ingreso.</w:t>
      </w:r>
    </w:p>
    <w:p w14:paraId="75ADD6B9"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p>
    <w:p w14:paraId="29135B76"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85" w:name="X7efbb92253fc7c346ed5329901e696307a77439"/>
      <w:bookmarkEnd w:id="84"/>
      <w:r w:rsidRPr="002F7975">
        <w:rPr>
          <w:rFonts w:ascii="Times New Roman" w:hAnsi="Times New Roman" w:cs="Times New Roman"/>
          <w:color w:val="000000" w:themeColor="text1"/>
          <w:sz w:val="24"/>
          <w:szCs w:val="24"/>
        </w:rPr>
        <w:t>9.2.2 Registro de Egreso</w:t>
      </w:r>
    </w:p>
    <w:p w14:paraId="66A89934"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Al hacer clic en el botón </w:t>
      </w:r>
      <w:r w:rsidRPr="002F7975">
        <w:rPr>
          <w:rFonts w:ascii="Times New Roman" w:hAnsi="Times New Roman" w:cs="Times New Roman"/>
          <w:b/>
          <w:bCs/>
          <w:color w:val="000000" w:themeColor="text1"/>
          <w:lang w:val="es-CO"/>
        </w:rPr>
        <w:t>"Registrar Egreso"</w:t>
      </w:r>
      <w:r w:rsidRPr="002F7975">
        <w:rPr>
          <w:rFonts w:ascii="Times New Roman" w:hAnsi="Times New Roman" w:cs="Times New Roman"/>
          <w:color w:val="000000" w:themeColor="text1"/>
          <w:lang w:val="es-CO"/>
        </w:rPr>
        <w:t>, se despliega un formulario similar para documentar las salidas de dinero:</w:t>
      </w:r>
    </w:p>
    <w:p w14:paraId="6D0A49D6"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154F2C68" wp14:editId="196753CC">
            <wp:extent cx="5334000" cy="2890557"/>
            <wp:effectExtent l="0" t="0" r="0" b="0"/>
            <wp:docPr id="138" name="Picture" title="fig:"/>
            <wp:cNvGraphicFramePr/>
            <a:graphic xmlns:a="http://schemas.openxmlformats.org/drawingml/2006/main">
              <a:graphicData uri="http://schemas.openxmlformats.org/drawingml/2006/picture">
                <pic:pic xmlns:pic="http://schemas.openxmlformats.org/drawingml/2006/picture">
                  <pic:nvPicPr>
                    <pic:cNvPr id="139" name="Picture" descr="/home/hajime/.config/Typora/typora-user-images/image-20251215152420155.png"/>
                    <pic:cNvPicPr>
                      <a:picLocks noChangeAspect="1" noChangeArrowheads="1"/>
                    </pic:cNvPicPr>
                  </pic:nvPicPr>
                  <pic:blipFill>
                    <a:blip r:embed="rId36"/>
                    <a:stretch>
                      <a:fillRect/>
                    </a:stretch>
                  </pic:blipFill>
                  <pic:spPr bwMode="auto">
                    <a:xfrm>
                      <a:off x="0" y="0"/>
                      <a:ext cx="5334000" cy="2890557"/>
                    </a:xfrm>
                    <a:prstGeom prst="rect">
                      <a:avLst/>
                    </a:prstGeom>
                    <a:noFill/>
                    <a:ln w="9525">
                      <a:noFill/>
                      <a:headEnd/>
                      <a:tailEnd/>
                    </a:ln>
                  </pic:spPr>
                </pic:pic>
              </a:graphicData>
            </a:graphic>
          </wp:inline>
        </w:drawing>
      </w:r>
    </w:p>
    <w:p w14:paraId="3EBF90CD"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Campos Clave:</w:t>
      </w:r>
      <w:r w:rsidRPr="002F7975">
        <w:rPr>
          <w:rFonts w:ascii="Times New Roman" w:hAnsi="Times New Roman" w:cs="Times New Roman"/>
          <w:color w:val="000000" w:themeColor="text1"/>
          <w:sz w:val="24"/>
          <w:szCs w:val="24"/>
        </w:rPr>
        <w:t xml:space="preserve"> Permite clasificar la salida de dinero especificando el </w:t>
      </w:r>
      <w:r w:rsidRPr="002F7975">
        <w:rPr>
          <w:rFonts w:ascii="Times New Roman" w:hAnsi="Times New Roman" w:cs="Times New Roman"/>
          <w:b/>
          <w:bCs/>
          <w:color w:val="000000" w:themeColor="text1"/>
          <w:sz w:val="24"/>
          <w:szCs w:val="24"/>
        </w:rPr>
        <w:t>Monto</w:t>
      </w:r>
      <w:r w:rsidRPr="002F7975">
        <w:rPr>
          <w:rFonts w:ascii="Times New Roman" w:hAnsi="Times New Roman" w:cs="Times New Roman"/>
          <w:color w:val="000000" w:themeColor="text1"/>
          <w:sz w:val="24"/>
          <w:szCs w:val="24"/>
        </w:rPr>
        <w:t xml:space="preserve">, el </w:t>
      </w:r>
      <w:r w:rsidRPr="002F7975">
        <w:rPr>
          <w:rFonts w:ascii="Times New Roman" w:hAnsi="Times New Roman" w:cs="Times New Roman"/>
          <w:b/>
          <w:bCs/>
          <w:color w:val="000000" w:themeColor="text1"/>
          <w:sz w:val="24"/>
          <w:szCs w:val="24"/>
        </w:rPr>
        <w:t>Método de Pago</w:t>
      </w:r>
      <w:r w:rsidRPr="002F7975">
        <w:rPr>
          <w:rFonts w:ascii="Times New Roman" w:hAnsi="Times New Roman" w:cs="Times New Roman"/>
          <w:color w:val="000000" w:themeColor="text1"/>
          <w:sz w:val="24"/>
          <w:szCs w:val="24"/>
        </w:rPr>
        <w:t xml:space="preserve"> y una </w:t>
      </w:r>
      <w:r w:rsidRPr="002F7975">
        <w:rPr>
          <w:rFonts w:ascii="Times New Roman" w:hAnsi="Times New Roman" w:cs="Times New Roman"/>
          <w:b/>
          <w:bCs/>
          <w:color w:val="000000" w:themeColor="text1"/>
          <w:sz w:val="24"/>
          <w:szCs w:val="24"/>
        </w:rPr>
        <w:t>Descripción / Detalle</w:t>
      </w:r>
      <w:r w:rsidRPr="002F7975">
        <w:rPr>
          <w:rFonts w:ascii="Times New Roman" w:hAnsi="Times New Roman" w:cs="Times New Roman"/>
          <w:color w:val="000000" w:themeColor="text1"/>
          <w:sz w:val="24"/>
          <w:szCs w:val="24"/>
        </w:rPr>
        <w:t xml:space="preserve"> del destino del egreso.</w:t>
      </w:r>
    </w:p>
    <w:p w14:paraId="5622DE44" w14:textId="77777777" w:rsidR="00C60052" w:rsidRPr="002F7975" w:rsidRDefault="00C60052" w:rsidP="0057466C">
      <w:pPr>
        <w:pStyle w:val="Ttulo3"/>
        <w:spacing w:line="480" w:lineRule="auto"/>
        <w:ind w:left="709" w:firstLine="0"/>
        <w:rPr>
          <w:rFonts w:cs="Times New Roman"/>
          <w:szCs w:val="24"/>
        </w:rPr>
      </w:pPr>
      <w:bookmarkStart w:id="86" w:name="X2017fd4ec4d265ceeb28913d0da53ca7eb67549"/>
      <w:bookmarkStart w:id="87" w:name="_Toc216711370"/>
      <w:bookmarkEnd w:id="82"/>
      <w:bookmarkEnd w:id="85"/>
      <w:r w:rsidRPr="002F7975">
        <w:rPr>
          <w:rFonts w:cs="Times New Roman"/>
          <w:szCs w:val="24"/>
        </w:rPr>
        <w:t>9.3 Impacto Automático de Operaciones en el Flujo de Caja (RF5.4)</w:t>
      </w:r>
      <w:bookmarkEnd w:id="87"/>
    </w:p>
    <w:p w14:paraId="12B5AFB9"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sistema garantiza la precisión de los reportes financieros registrando automáticamente los ingresos y egresos derivados de las transacciones operativas diarias.</w:t>
      </w:r>
    </w:p>
    <w:p w14:paraId="5F22F797"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88" w:name="Xf3bf4b2be461a145860f6b6e446c1d1eb3f02f0"/>
      <w:r w:rsidRPr="002F7975">
        <w:rPr>
          <w:rFonts w:ascii="Times New Roman" w:hAnsi="Times New Roman" w:cs="Times New Roman"/>
          <w:color w:val="000000" w:themeColor="text1"/>
          <w:sz w:val="24"/>
          <w:szCs w:val="24"/>
        </w:rPr>
        <w:t>9.3.1 Ingresos Automáticos</w:t>
      </w:r>
    </w:p>
    <w:p w14:paraId="5B813C36"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Los siguientes eventos generan un registro automático como </w:t>
      </w:r>
      <w:r w:rsidRPr="002F7975">
        <w:rPr>
          <w:rFonts w:ascii="Times New Roman" w:hAnsi="Times New Roman" w:cs="Times New Roman"/>
          <w:b/>
          <w:bCs/>
          <w:color w:val="000000" w:themeColor="text1"/>
          <w:lang w:val="es-CO"/>
        </w:rPr>
        <w:t>Ingreso</w:t>
      </w:r>
      <w:r w:rsidRPr="002F7975">
        <w:rPr>
          <w:rFonts w:ascii="Times New Roman" w:hAnsi="Times New Roman" w:cs="Times New Roman"/>
          <w:color w:val="000000" w:themeColor="text1"/>
          <w:lang w:val="es-CO"/>
        </w:rPr>
        <w:t xml:space="preserve"> en el módulo de Movimientos Financieros:</w:t>
      </w:r>
    </w:p>
    <w:p w14:paraId="07EFD417"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Ventas de Contado (Efectivo/Transferencia):</w:t>
      </w:r>
      <w:r w:rsidRPr="002F7975">
        <w:rPr>
          <w:rFonts w:ascii="Times New Roman" w:hAnsi="Times New Roman" w:cs="Times New Roman"/>
          <w:color w:val="000000" w:themeColor="text1"/>
          <w:sz w:val="24"/>
          <w:szCs w:val="24"/>
        </w:rPr>
        <w:t xml:space="preserve"> El valor total de cualquier venta finalizada con pago al contado se registra.</w:t>
      </w:r>
    </w:p>
    <w:p w14:paraId="16A81C1F"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Abonos Recibidos:</w:t>
      </w:r>
      <w:r w:rsidRPr="002F7975">
        <w:rPr>
          <w:rFonts w:ascii="Times New Roman" w:hAnsi="Times New Roman" w:cs="Times New Roman"/>
          <w:color w:val="000000" w:themeColor="text1"/>
          <w:sz w:val="24"/>
          <w:szCs w:val="24"/>
        </w:rPr>
        <w:t xml:space="preserve"> Cualquier pago inicial o abono posterior a una venta financiada (p. ej., Plan Separe) se registra como </w:t>
      </w:r>
      <w:r w:rsidRPr="002F7975">
        <w:rPr>
          <w:rFonts w:ascii="Times New Roman" w:hAnsi="Times New Roman" w:cs="Times New Roman"/>
          <w:b/>
          <w:bCs/>
          <w:color w:val="000000" w:themeColor="text1"/>
          <w:sz w:val="24"/>
          <w:szCs w:val="24"/>
        </w:rPr>
        <w:t>Ingreso por Abono Inicial de Venta</w:t>
      </w:r>
      <w:r w:rsidRPr="002F7975">
        <w:rPr>
          <w:rFonts w:ascii="Times New Roman" w:hAnsi="Times New Roman" w:cs="Times New Roman"/>
          <w:color w:val="000000" w:themeColor="text1"/>
          <w:sz w:val="24"/>
          <w:szCs w:val="24"/>
        </w:rPr>
        <w:t xml:space="preserve"> o </w:t>
      </w:r>
      <w:r w:rsidRPr="002F7975">
        <w:rPr>
          <w:rFonts w:ascii="Times New Roman" w:hAnsi="Times New Roman" w:cs="Times New Roman"/>
          <w:b/>
          <w:bCs/>
          <w:color w:val="000000" w:themeColor="text1"/>
          <w:sz w:val="24"/>
          <w:szCs w:val="24"/>
        </w:rPr>
        <w:t>Abono a Deuda</w:t>
      </w:r>
      <w:r w:rsidRPr="002F7975">
        <w:rPr>
          <w:rFonts w:ascii="Times New Roman" w:hAnsi="Times New Roman" w:cs="Times New Roman"/>
          <w:color w:val="000000" w:themeColor="text1"/>
          <w:sz w:val="24"/>
          <w:szCs w:val="24"/>
        </w:rPr>
        <w:t>, afectando directamente el balance.</w:t>
      </w:r>
    </w:p>
    <w:p w14:paraId="4A4B99B8"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89" w:name="X58341ee80a3b004d143aafc974d15cb9a50f5db"/>
      <w:bookmarkEnd w:id="88"/>
      <w:r w:rsidRPr="002F7975">
        <w:rPr>
          <w:rFonts w:ascii="Times New Roman" w:hAnsi="Times New Roman" w:cs="Times New Roman"/>
          <w:color w:val="000000" w:themeColor="text1"/>
          <w:sz w:val="24"/>
          <w:szCs w:val="24"/>
        </w:rPr>
        <w:lastRenderedPageBreak/>
        <w:t>9.3.2 Egresos Automáticos</w:t>
      </w:r>
    </w:p>
    <w:p w14:paraId="5154F41F"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Los siguientes eventos generan un registro automático como </w:t>
      </w:r>
      <w:r w:rsidRPr="002F7975">
        <w:rPr>
          <w:rFonts w:ascii="Times New Roman" w:hAnsi="Times New Roman" w:cs="Times New Roman"/>
          <w:b/>
          <w:bCs/>
          <w:color w:val="000000" w:themeColor="text1"/>
          <w:lang w:val="es-CO"/>
        </w:rPr>
        <w:t>Egreso</w:t>
      </w:r>
      <w:r w:rsidRPr="002F7975">
        <w:rPr>
          <w:rFonts w:ascii="Times New Roman" w:hAnsi="Times New Roman" w:cs="Times New Roman"/>
          <w:color w:val="000000" w:themeColor="text1"/>
          <w:lang w:val="es-CO"/>
        </w:rPr>
        <w:t xml:space="preserve"> en el módulo de Movimientos Financieros:</w:t>
      </w:r>
    </w:p>
    <w:p w14:paraId="43261FA7"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Recepción de Pedidos a Proveedores:</w:t>
      </w:r>
      <w:r w:rsidRPr="002F7975">
        <w:rPr>
          <w:rFonts w:ascii="Times New Roman" w:hAnsi="Times New Roman" w:cs="Times New Roman"/>
          <w:color w:val="000000" w:themeColor="text1"/>
          <w:sz w:val="24"/>
          <w:szCs w:val="24"/>
        </w:rPr>
        <w:t xml:space="preserve"> Al registrar la </w:t>
      </w:r>
      <w:r w:rsidRPr="002F7975">
        <w:rPr>
          <w:rFonts w:ascii="Times New Roman" w:hAnsi="Times New Roman" w:cs="Times New Roman"/>
          <w:b/>
          <w:bCs/>
          <w:color w:val="000000" w:themeColor="text1"/>
          <w:sz w:val="24"/>
          <w:szCs w:val="24"/>
        </w:rPr>
        <w:t>Recepción de un Pedido</w:t>
      </w:r>
      <w:r w:rsidRPr="002F7975">
        <w:rPr>
          <w:rFonts w:ascii="Times New Roman" w:hAnsi="Times New Roman" w:cs="Times New Roman"/>
          <w:color w:val="000000" w:themeColor="text1"/>
          <w:sz w:val="24"/>
          <w:szCs w:val="24"/>
        </w:rPr>
        <w:t xml:space="preserve"> (ver Sección 7.3), el sistema registra el valor total de la factura confirmada como un </w:t>
      </w:r>
      <w:r w:rsidRPr="002F7975">
        <w:rPr>
          <w:rFonts w:ascii="Times New Roman" w:hAnsi="Times New Roman" w:cs="Times New Roman"/>
          <w:b/>
          <w:bCs/>
          <w:color w:val="000000" w:themeColor="text1"/>
          <w:sz w:val="24"/>
          <w:szCs w:val="24"/>
        </w:rPr>
        <w:t>Egreso por Compra de Productos</w:t>
      </w:r>
      <w:r w:rsidRPr="002F7975">
        <w:rPr>
          <w:rFonts w:ascii="Times New Roman" w:hAnsi="Times New Roman" w:cs="Times New Roman"/>
          <w:color w:val="000000" w:themeColor="text1"/>
          <w:sz w:val="24"/>
          <w:szCs w:val="24"/>
        </w:rPr>
        <w:t>, restando este monto del balance general.</w:t>
      </w:r>
    </w:p>
    <w:p w14:paraId="28993411"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Devoluciones Procesadas:</w:t>
      </w:r>
      <w:r w:rsidRPr="002F7975">
        <w:rPr>
          <w:rFonts w:ascii="Times New Roman" w:hAnsi="Times New Roman" w:cs="Times New Roman"/>
          <w:color w:val="000000" w:themeColor="text1"/>
          <w:sz w:val="24"/>
          <w:szCs w:val="24"/>
        </w:rPr>
        <w:t xml:space="preserve"> Cualquier devolución de producto que resulte en un reembolso de dinero al cliente se registra como un </w:t>
      </w:r>
      <w:r w:rsidRPr="002F7975">
        <w:rPr>
          <w:rFonts w:ascii="Times New Roman" w:hAnsi="Times New Roman" w:cs="Times New Roman"/>
          <w:b/>
          <w:bCs/>
          <w:color w:val="000000" w:themeColor="text1"/>
          <w:sz w:val="24"/>
          <w:szCs w:val="24"/>
        </w:rPr>
        <w:t>Egreso por Devolución</w:t>
      </w:r>
      <w:r w:rsidRPr="002F7975">
        <w:rPr>
          <w:rFonts w:ascii="Times New Roman" w:hAnsi="Times New Roman" w:cs="Times New Roman"/>
          <w:color w:val="000000" w:themeColor="text1"/>
          <w:sz w:val="24"/>
          <w:szCs w:val="24"/>
        </w:rPr>
        <w:t xml:space="preserve"> o </w:t>
      </w:r>
      <w:r w:rsidRPr="002F7975">
        <w:rPr>
          <w:rFonts w:ascii="Times New Roman" w:hAnsi="Times New Roman" w:cs="Times New Roman"/>
          <w:b/>
          <w:bCs/>
          <w:color w:val="000000" w:themeColor="text1"/>
          <w:sz w:val="24"/>
          <w:szCs w:val="24"/>
        </w:rPr>
        <w:t>Reembolso a Cliente</w:t>
      </w:r>
      <w:r w:rsidRPr="002F7975">
        <w:rPr>
          <w:rFonts w:ascii="Times New Roman" w:hAnsi="Times New Roman" w:cs="Times New Roman"/>
          <w:color w:val="000000" w:themeColor="text1"/>
          <w:sz w:val="24"/>
          <w:szCs w:val="24"/>
        </w:rPr>
        <w:t>, reflejando la salida de fondos.</w:t>
      </w:r>
    </w:p>
    <w:p w14:paraId="186F4752"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p>
    <w:p w14:paraId="000FD1C9" w14:textId="77777777" w:rsidR="00C60052" w:rsidRPr="002F7975" w:rsidRDefault="00C60052" w:rsidP="002F7975">
      <w:pPr>
        <w:pStyle w:val="Ttulo2"/>
      </w:pPr>
      <w:bookmarkStart w:id="90" w:name="Xf933954f661bfc9a4ab2c0a125a7512d562a982"/>
      <w:bookmarkStart w:id="91" w:name="_Toc216711371"/>
      <w:bookmarkEnd w:id="75"/>
      <w:bookmarkEnd w:id="86"/>
      <w:bookmarkEnd w:id="89"/>
      <w:r w:rsidRPr="002F7975">
        <w:t>10.0 Gestión de Clientes</w:t>
      </w:r>
      <w:bookmarkEnd w:id="91"/>
    </w:p>
    <w:p w14:paraId="79EFB9F3"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módulo de </w:t>
      </w:r>
      <w:r w:rsidRPr="002F7975">
        <w:rPr>
          <w:rFonts w:ascii="Times New Roman" w:hAnsi="Times New Roman" w:cs="Times New Roman"/>
          <w:b/>
          <w:bCs/>
          <w:color w:val="000000" w:themeColor="text1"/>
          <w:lang w:val="es-CO"/>
        </w:rPr>
        <w:t>Gestión de Clientes</w:t>
      </w:r>
      <w:r w:rsidRPr="002F7975">
        <w:rPr>
          <w:rFonts w:ascii="Times New Roman" w:hAnsi="Times New Roman" w:cs="Times New Roman"/>
          <w:color w:val="000000" w:themeColor="text1"/>
          <w:lang w:val="es-CO"/>
        </w:rPr>
        <w:t xml:space="preserve"> permite mantener una base de datos centralizada y detallada de toda su clientela. Es crucial para el seguimiento de cuentas por cobrar, historial de compras y la administración de garantías.</w:t>
      </w:r>
    </w:p>
    <w:p w14:paraId="7CBD8660" w14:textId="77777777" w:rsidR="00C60052" w:rsidRPr="002F7975" w:rsidRDefault="00C60052" w:rsidP="0057466C">
      <w:pPr>
        <w:pStyle w:val="Ttulo3"/>
        <w:spacing w:line="480" w:lineRule="auto"/>
        <w:ind w:left="709" w:firstLine="0"/>
        <w:rPr>
          <w:rFonts w:cs="Times New Roman"/>
          <w:szCs w:val="24"/>
        </w:rPr>
      </w:pPr>
      <w:bookmarkStart w:id="92" w:name="X19c0d9f2766afdadb077d448d0abfe59dd1a8a2"/>
      <w:bookmarkStart w:id="93" w:name="_Toc216711372"/>
      <w:r w:rsidRPr="002F7975">
        <w:rPr>
          <w:rFonts w:cs="Times New Roman"/>
          <w:szCs w:val="24"/>
        </w:rPr>
        <w:t>10.1 Listado y Búsqueda de Clientes</w:t>
      </w:r>
      <w:bookmarkEnd w:id="93"/>
    </w:p>
    <w:p w14:paraId="0DD91C78"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La vista principal ofrece un acceso rápido a la información de los clientes registrados.</w:t>
      </w:r>
    </w:p>
    <w:p w14:paraId="5D25EA5A"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2C066D90" wp14:editId="0DA5E67C">
            <wp:extent cx="5334000" cy="2890557"/>
            <wp:effectExtent l="0" t="0" r="0" b="0"/>
            <wp:docPr id="147" name="Picture" title="fig:"/>
            <wp:cNvGraphicFramePr/>
            <a:graphic xmlns:a="http://schemas.openxmlformats.org/drawingml/2006/main">
              <a:graphicData uri="http://schemas.openxmlformats.org/drawingml/2006/picture">
                <pic:pic xmlns:pic="http://schemas.openxmlformats.org/drawingml/2006/picture">
                  <pic:nvPicPr>
                    <pic:cNvPr id="148" name="Picture" descr="/home/hajime/.config/Typora/typora-user-images/image-20251215153012914.png"/>
                    <pic:cNvPicPr>
                      <a:picLocks noChangeAspect="1" noChangeArrowheads="1"/>
                    </pic:cNvPicPr>
                  </pic:nvPicPr>
                  <pic:blipFill>
                    <a:blip r:embed="rId37"/>
                    <a:stretch>
                      <a:fillRect/>
                    </a:stretch>
                  </pic:blipFill>
                  <pic:spPr bwMode="auto">
                    <a:xfrm>
                      <a:off x="0" y="0"/>
                      <a:ext cx="5334000" cy="2890557"/>
                    </a:xfrm>
                    <a:prstGeom prst="rect">
                      <a:avLst/>
                    </a:prstGeom>
                    <a:noFill/>
                    <a:ln w="9525">
                      <a:noFill/>
                      <a:headEnd/>
                      <a:tailEnd/>
                    </a:ln>
                  </pic:spPr>
                </pic:pic>
              </a:graphicData>
            </a:graphic>
          </wp:inline>
        </w:drawing>
      </w:r>
    </w:p>
    <w:p w14:paraId="129C78D5"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Tabla de Clientes:</w:t>
      </w:r>
      <w:r w:rsidRPr="002F7975">
        <w:rPr>
          <w:rFonts w:ascii="Times New Roman" w:hAnsi="Times New Roman" w:cs="Times New Roman"/>
          <w:color w:val="000000" w:themeColor="text1"/>
          <w:sz w:val="24"/>
          <w:szCs w:val="24"/>
        </w:rPr>
        <w:t xml:space="preserve"> Muestra información esencial, incluyendo </w:t>
      </w:r>
      <w:r w:rsidRPr="002F7975">
        <w:rPr>
          <w:rFonts w:ascii="Times New Roman" w:hAnsi="Times New Roman" w:cs="Times New Roman"/>
          <w:b/>
          <w:bCs/>
          <w:color w:val="000000" w:themeColor="text1"/>
          <w:sz w:val="24"/>
          <w:szCs w:val="24"/>
        </w:rPr>
        <w:t>ID</w:t>
      </w:r>
      <w:r w:rsidRPr="002F7975">
        <w:rPr>
          <w:rFonts w:ascii="Times New Roman" w:hAnsi="Times New Roman" w:cs="Times New Roman"/>
          <w:color w:val="000000" w:themeColor="text1"/>
          <w:sz w:val="24"/>
          <w:szCs w:val="24"/>
        </w:rPr>
        <w:t xml:space="preserve">, </w:t>
      </w:r>
      <w:r w:rsidRPr="002F7975">
        <w:rPr>
          <w:rFonts w:ascii="Times New Roman" w:hAnsi="Times New Roman" w:cs="Times New Roman"/>
          <w:b/>
          <w:bCs/>
          <w:color w:val="000000" w:themeColor="text1"/>
          <w:sz w:val="24"/>
          <w:szCs w:val="24"/>
        </w:rPr>
        <w:t>Cédula</w:t>
      </w:r>
      <w:r w:rsidRPr="002F7975">
        <w:rPr>
          <w:rFonts w:ascii="Times New Roman" w:hAnsi="Times New Roman" w:cs="Times New Roman"/>
          <w:color w:val="000000" w:themeColor="text1"/>
          <w:sz w:val="24"/>
          <w:szCs w:val="24"/>
        </w:rPr>
        <w:t xml:space="preserve">, </w:t>
      </w:r>
      <w:r w:rsidRPr="002F7975">
        <w:rPr>
          <w:rFonts w:ascii="Times New Roman" w:hAnsi="Times New Roman" w:cs="Times New Roman"/>
          <w:b/>
          <w:bCs/>
          <w:color w:val="000000" w:themeColor="text1"/>
          <w:sz w:val="24"/>
          <w:szCs w:val="24"/>
        </w:rPr>
        <w:t>Nombre Completo</w:t>
      </w:r>
      <w:r w:rsidRPr="002F7975">
        <w:rPr>
          <w:rFonts w:ascii="Times New Roman" w:hAnsi="Times New Roman" w:cs="Times New Roman"/>
          <w:color w:val="000000" w:themeColor="text1"/>
          <w:sz w:val="24"/>
          <w:szCs w:val="24"/>
        </w:rPr>
        <w:t xml:space="preserve">, </w:t>
      </w:r>
      <w:r w:rsidRPr="002F7975">
        <w:rPr>
          <w:rFonts w:ascii="Times New Roman" w:hAnsi="Times New Roman" w:cs="Times New Roman"/>
          <w:b/>
          <w:bCs/>
          <w:color w:val="000000" w:themeColor="text1"/>
          <w:sz w:val="24"/>
          <w:szCs w:val="24"/>
        </w:rPr>
        <w:t>Teléfono</w:t>
      </w:r>
      <w:r w:rsidRPr="002F7975">
        <w:rPr>
          <w:rFonts w:ascii="Times New Roman" w:hAnsi="Times New Roman" w:cs="Times New Roman"/>
          <w:color w:val="000000" w:themeColor="text1"/>
          <w:sz w:val="24"/>
          <w:szCs w:val="24"/>
        </w:rPr>
        <w:t xml:space="preserve"> y </w:t>
      </w:r>
      <w:r w:rsidRPr="002F7975">
        <w:rPr>
          <w:rFonts w:ascii="Times New Roman" w:hAnsi="Times New Roman" w:cs="Times New Roman"/>
          <w:b/>
          <w:bCs/>
          <w:color w:val="000000" w:themeColor="text1"/>
          <w:sz w:val="24"/>
          <w:szCs w:val="24"/>
        </w:rPr>
        <w:t>Email</w:t>
      </w:r>
      <w:r w:rsidRPr="002F7975">
        <w:rPr>
          <w:rFonts w:ascii="Times New Roman" w:hAnsi="Times New Roman" w:cs="Times New Roman"/>
          <w:color w:val="000000" w:themeColor="text1"/>
          <w:sz w:val="24"/>
          <w:szCs w:val="24"/>
        </w:rPr>
        <w:t>.</w:t>
      </w:r>
    </w:p>
    <w:p w14:paraId="17D439B4"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Leyenda de Estado Financiero:</w:t>
      </w:r>
      <w:r w:rsidRPr="002F7975">
        <w:rPr>
          <w:rFonts w:ascii="Times New Roman" w:hAnsi="Times New Roman" w:cs="Times New Roman"/>
          <w:color w:val="000000" w:themeColor="text1"/>
          <w:sz w:val="24"/>
          <w:szCs w:val="24"/>
        </w:rPr>
        <w:t xml:space="preserve"> Indicadores visuales en la parte superior que ayudan a identificar rápidamente el estado crediticio o de garantía del cliente:</w:t>
      </w:r>
    </w:p>
    <w:p w14:paraId="43B67C51"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Es Aval:</w:t>
      </w:r>
      <w:r w:rsidRPr="002F7975">
        <w:rPr>
          <w:rFonts w:ascii="Times New Roman" w:hAnsi="Times New Roman" w:cs="Times New Roman"/>
          <w:color w:val="000000" w:themeColor="text1"/>
          <w:sz w:val="24"/>
          <w:szCs w:val="24"/>
        </w:rPr>
        <w:t xml:space="preserve"> Indica que el cliente sirve como garante (aval) para otra persona.</w:t>
      </w:r>
    </w:p>
    <w:p w14:paraId="4ACC05AB"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Tiene Aval:</w:t>
      </w:r>
      <w:r w:rsidRPr="002F7975">
        <w:rPr>
          <w:rFonts w:ascii="Times New Roman" w:hAnsi="Times New Roman" w:cs="Times New Roman"/>
          <w:color w:val="000000" w:themeColor="text1"/>
          <w:sz w:val="24"/>
          <w:szCs w:val="24"/>
        </w:rPr>
        <w:t xml:space="preserve"> Indica que el cliente posee un garante asignado para sus créditos.</w:t>
      </w:r>
    </w:p>
    <w:p w14:paraId="10024D96"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Tiene Saldo:</w:t>
      </w:r>
      <w:r w:rsidRPr="002F7975">
        <w:rPr>
          <w:rFonts w:ascii="Times New Roman" w:hAnsi="Times New Roman" w:cs="Times New Roman"/>
          <w:color w:val="000000" w:themeColor="text1"/>
          <w:sz w:val="24"/>
          <w:szCs w:val="24"/>
        </w:rPr>
        <w:t xml:space="preserve"> Indica que el cliente tiene cuentas pendientes por cobrar o saldos de devolución a su favor.</w:t>
      </w:r>
    </w:p>
    <w:p w14:paraId="43672C83"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Búsqueda Rápida:</w:t>
      </w:r>
      <w:r w:rsidRPr="002F7975">
        <w:rPr>
          <w:rFonts w:ascii="Times New Roman" w:hAnsi="Times New Roman" w:cs="Times New Roman"/>
          <w:color w:val="000000" w:themeColor="text1"/>
          <w:sz w:val="24"/>
          <w:szCs w:val="24"/>
        </w:rPr>
        <w:t xml:space="preserve"> Permite buscar clientes por </w:t>
      </w:r>
      <w:r w:rsidRPr="002F7975">
        <w:rPr>
          <w:rFonts w:ascii="Times New Roman" w:hAnsi="Times New Roman" w:cs="Times New Roman"/>
          <w:b/>
          <w:bCs/>
          <w:color w:val="000000" w:themeColor="text1"/>
          <w:sz w:val="24"/>
          <w:szCs w:val="24"/>
        </w:rPr>
        <w:t>Nombre</w:t>
      </w:r>
      <w:r w:rsidRPr="002F7975">
        <w:rPr>
          <w:rFonts w:ascii="Times New Roman" w:hAnsi="Times New Roman" w:cs="Times New Roman"/>
          <w:color w:val="000000" w:themeColor="text1"/>
          <w:sz w:val="24"/>
          <w:szCs w:val="24"/>
        </w:rPr>
        <w:t xml:space="preserve"> o </w:t>
      </w:r>
      <w:r w:rsidRPr="002F7975">
        <w:rPr>
          <w:rFonts w:ascii="Times New Roman" w:hAnsi="Times New Roman" w:cs="Times New Roman"/>
          <w:b/>
          <w:bCs/>
          <w:color w:val="000000" w:themeColor="text1"/>
          <w:sz w:val="24"/>
          <w:szCs w:val="24"/>
        </w:rPr>
        <w:t>Cédula</w:t>
      </w:r>
      <w:r w:rsidRPr="002F7975">
        <w:rPr>
          <w:rFonts w:ascii="Times New Roman" w:hAnsi="Times New Roman" w:cs="Times New Roman"/>
          <w:color w:val="000000" w:themeColor="text1"/>
          <w:sz w:val="24"/>
          <w:szCs w:val="24"/>
        </w:rPr>
        <w:t>.</w:t>
      </w:r>
    </w:p>
    <w:p w14:paraId="68238031" w14:textId="77777777" w:rsidR="00C60052" w:rsidRPr="002F7975" w:rsidRDefault="00C60052" w:rsidP="0057466C">
      <w:pPr>
        <w:pStyle w:val="Ttulo3"/>
        <w:spacing w:line="480" w:lineRule="auto"/>
        <w:ind w:left="709" w:firstLine="0"/>
        <w:rPr>
          <w:rFonts w:cs="Times New Roman"/>
          <w:szCs w:val="24"/>
        </w:rPr>
      </w:pPr>
      <w:bookmarkStart w:id="94" w:name="X3ac12d91d0e81d751029bd575e62f5f61d43cab"/>
      <w:bookmarkStart w:id="95" w:name="_Toc216711373"/>
      <w:bookmarkEnd w:id="92"/>
      <w:r w:rsidRPr="002F7975">
        <w:rPr>
          <w:rFonts w:cs="Times New Roman"/>
          <w:szCs w:val="24"/>
        </w:rPr>
        <w:t>10.2 Creación y Edición de Clientes</w:t>
      </w:r>
      <w:bookmarkEnd w:id="95"/>
    </w:p>
    <w:p w14:paraId="34F9D981"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sistema permite el registro de nuevos clientes y la edición de la información existente.</w:t>
      </w:r>
    </w:p>
    <w:p w14:paraId="7019ED72"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3087ED3A" wp14:editId="69A49D2A">
            <wp:extent cx="5334000" cy="2890557"/>
            <wp:effectExtent l="0" t="0" r="0" b="0"/>
            <wp:docPr id="151" name="Picture" title="fig:"/>
            <wp:cNvGraphicFramePr/>
            <a:graphic xmlns:a="http://schemas.openxmlformats.org/drawingml/2006/main">
              <a:graphicData uri="http://schemas.openxmlformats.org/drawingml/2006/picture">
                <pic:pic xmlns:pic="http://schemas.openxmlformats.org/drawingml/2006/picture">
                  <pic:nvPicPr>
                    <pic:cNvPr id="152" name="Picture" descr="/home/hajime/.config/Typora/typora-user-images/image-20251215153048365.png"/>
                    <pic:cNvPicPr>
                      <a:picLocks noChangeAspect="1" noChangeArrowheads="1"/>
                    </pic:cNvPicPr>
                  </pic:nvPicPr>
                  <pic:blipFill>
                    <a:blip r:embed="rId38"/>
                    <a:stretch>
                      <a:fillRect/>
                    </a:stretch>
                  </pic:blipFill>
                  <pic:spPr bwMode="auto">
                    <a:xfrm>
                      <a:off x="0" y="0"/>
                      <a:ext cx="5334000" cy="2890557"/>
                    </a:xfrm>
                    <a:prstGeom prst="rect">
                      <a:avLst/>
                    </a:prstGeom>
                    <a:noFill/>
                    <a:ln w="9525">
                      <a:noFill/>
                      <a:headEnd/>
                      <a:tailEnd/>
                    </a:ln>
                  </pic:spPr>
                </pic:pic>
              </a:graphicData>
            </a:graphic>
          </wp:inline>
        </w:drawing>
      </w:r>
    </w:p>
    <w:p w14:paraId="2DB72879" w14:textId="77777777" w:rsidR="00C60052" w:rsidRPr="002F7975" w:rsidRDefault="00C60052" w:rsidP="0057466C">
      <w:pPr>
        <w:pStyle w:val="Textoindependiente"/>
        <w:spacing w:line="480" w:lineRule="auto"/>
        <w:ind w:left="709"/>
        <w:rPr>
          <w:color w:val="000000" w:themeColor="text1"/>
          <w:sz w:val="24"/>
          <w:szCs w:val="24"/>
          <w:lang w:val="es-CO"/>
        </w:rPr>
      </w:pPr>
      <w:r w:rsidRPr="002F7975">
        <w:rPr>
          <w:color w:val="000000" w:themeColor="text1"/>
          <w:sz w:val="24"/>
          <w:szCs w:val="24"/>
          <w:lang w:val="es-CO"/>
        </w:rPr>
        <w:t>El formulario incluye campos detallados para la identificación y contacto del cliente:</w:t>
      </w:r>
    </w:p>
    <w:p w14:paraId="66987FBF"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Datos Personales (</w:t>
      </w:r>
      <m:oMath>
        <m:r>
          <m:rPr>
            <m:sty m:val="p"/>
          </m:rPr>
          <w:rPr>
            <w:rFonts w:ascii="Cambria Math" w:hAnsi="Cambria Math" w:cs="Times New Roman"/>
            <w:color w:val="000000" w:themeColor="text1"/>
            <w:sz w:val="24"/>
            <w:szCs w:val="24"/>
          </w:rPr>
          <m:t>*</m:t>
        </m:r>
      </m:oMath>
      <w:r w:rsidRPr="002F7975">
        <w:rPr>
          <w:rFonts w:ascii="Times New Roman" w:hAnsi="Times New Roman" w:cs="Times New Roman"/>
          <w:b/>
          <w:bCs/>
          <w:color w:val="000000" w:themeColor="text1"/>
          <w:sz w:val="24"/>
          <w:szCs w:val="24"/>
        </w:rPr>
        <w:t>):</w:t>
      </w:r>
      <w:r w:rsidRPr="002F7975">
        <w:rPr>
          <w:rFonts w:ascii="Times New Roman" w:hAnsi="Times New Roman" w:cs="Times New Roman"/>
          <w:color w:val="000000" w:themeColor="text1"/>
          <w:sz w:val="24"/>
          <w:szCs w:val="24"/>
        </w:rPr>
        <w:t xml:space="preserve"> Nombre, Apellidos, Cédula (o ID Fiscal), Teléfono y Email.</w:t>
      </w:r>
    </w:p>
    <w:p w14:paraId="0369C1C5"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Ubicación:</w:t>
      </w:r>
      <w:r w:rsidRPr="002F7975">
        <w:rPr>
          <w:rFonts w:ascii="Times New Roman" w:hAnsi="Times New Roman" w:cs="Times New Roman"/>
          <w:color w:val="000000" w:themeColor="text1"/>
          <w:sz w:val="24"/>
          <w:szCs w:val="24"/>
        </w:rPr>
        <w:t xml:space="preserve"> Dirección completa del cliente.</w:t>
      </w:r>
    </w:p>
    <w:p w14:paraId="0B3B4DF4" w14:textId="77777777" w:rsidR="00C60052" w:rsidRPr="002F7975" w:rsidRDefault="00C60052" w:rsidP="0057466C">
      <w:pPr>
        <w:pStyle w:val="Ttulo3"/>
        <w:spacing w:line="480" w:lineRule="auto"/>
        <w:ind w:left="709" w:firstLine="0"/>
        <w:rPr>
          <w:rFonts w:cs="Times New Roman"/>
          <w:szCs w:val="24"/>
        </w:rPr>
      </w:pPr>
      <w:bookmarkStart w:id="96" w:name="Xa7249d09f14ac035fe07aa3a24424572f65eeff"/>
      <w:bookmarkStart w:id="97" w:name="_Toc216711374"/>
      <w:bookmarkEnd w:id="94"/>
      <w:r w:rsidRPr="002F7975">
        <w:rPr>
          <w:rFonts w:cs="Times New Roman"/>
          <w:szCs w:val="24"/>
        </w:rPr>
        <w:t>10.3 Detalle y Estado Financiero del Cliente</w:t>
      </w:r>
      <w:bookmarkEnd w:id="97"/>
    </w:p>
    <w:p w14:paraId="7D2A43A2"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Al seleccionar la acción </w:t>
      </w:r>
      <w:r w:rsidRPr="002F7975">
        <w:rPr>
          <w:rFonts w:ascii="Times New Roman" w:hAnsi="Times New Roman" w:cs="Times New Roman"/>
          <w:b/>
          <w:bCs/>
          <w:color w:val="000000" w:themeColor="text1"/>
          <w:lang w:val="es-CO"/>
        </w:rPr>
        <w:t>"Ver Detalle"</w:t>
      </w:r>
      <w:r w:rsidRPr="002F7975">
        <w:rPr>
          <w:rFonts w:ascii="Times New Roman" w:hAnsi="Times New Roman" w:cs="Times New Roman"/>
          <w:color w:val="000000" w:themeColor="text1"/>
          <w:lang w:val="es-CO"/>
        </w:rPr>
        <w:t xml:space="preserve"> (icono del ojo) en la tabla, se accede a una vista completa de la información del cliente.</w:t>
      </w:r>
    </w:p>
    <w:p w14:paraId="59718E51"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6B2E3EF4" wp14:editId="683209A7">
            <wp:extent cx="5334000" cy="2890557"/>
            <wp:effectExtent l="0" t="0" r="0" b="0"/>
            <wp:docPr id="155" name="Picture" title="fig:"/>
            <wp:cNvGraphicFramePr/>
            <a:graphic xmlns:a="http://schemas.openxmlformats.org/drawingml/2006/main">
              <a:graphicData uri="http://schemas.openxmlformats.org/drawingml/2006/picture">
                <pic:pic xmlns:pic="http://schemas.openxmlformats.org/drawingml/2006/picture">
                  <pic:nvPicPr>
                    <pic:cNvPr id="156" name="Picture" descr="/home/hajime/.config/Typora/typora-user-images/image-20251215153108218.png"/>
                    <pic:cNvPicPr>
                      <a:picLocks noChangeAspect="1" noChangeArrowheads="1"/>
                    </pic:cNvPicPr>
                  </pic:nvPicPr>
                  <pic:blipFill>
                    <a:blip r:embed="rId39"/>
                    <a:stretch>
                      <a:fillRect/>
                    </a:stretch>
                  </pic:blipFill>
                  <pic:spPr bwMode="auto">
                    <a:xfrm>
                      <a:off x="0" y="0"/>
                      <a:ext cx="5334000" cy="2890557"/>
                    </a:xfrm>
                    <a:prstGeom prst="rect">
                      <a:avLst/>
                    </a:prstGeom>
                    <a:noFill/>
                    <a:ln w="9525">
                      <a:noFill/>
                      <a:headEnd/>
                      <a:tailEnd/>
                    </a:ln>
                  </pic:spPr>
                </pic:pic>
              </a:graphicData>
            </a:graphic>
          </wp:inline>
        </w:drawing>
      </w:r>
    </w:p>
    <w:p w14:paraId="746DABFD"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Información General:</w:t>
      </w:r>
      <w:r w:rsidRPr="002F7975">
        <w:rPr>
          <w:rFonts w:ascii="Times New Roman" w:hAnsi="Times New Roman" w:cs="Times New Roman"/>
          <w:color w:val="000000" w:themeColor="text1"/>
          <w:sz w:val="24"/>
          <w:szCs w:val="24"/>
        </w:rPr>
        <w:t xml:space="preserve"> Presenta todos los datos personales y de contacto.</w:t>
      </w:r>
    </w:p>
    <w:p w14:paraId="2E6BFEB3"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Cliente Aval:</w:t>
      </w:r>
      <w:r w:rsidRPr="002F7975">
        <w:rPr>
          <w:rFonts w:ascii="Times New Roman" w:hAnsi="Times New Roman" w:cs="Times New Roman"/>
          <w:color w:val="000000" w:themeColor="text1"/>
          <w:sz w:val="24"/>
          <w:szCs w:val="24"/>
        </w:rPr>
        <w:t xml:space="preserve"> Muestra si el cliente tiene un aval asignado.</w:t>
      </w:r>
    </w:p>
    <w:p w14:paraId="0016E130"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Estado Financiero (Saldos):</w:t>
      </w:r>
      <w:r w:rsidRPr="002F7975">
        <w:rPr>
          <w:rFonts w:ascii="Times New Roman" w:hAnsi="Times New Roman" w:cs="Times New Roman"/>
          <w:color w:val="000000" w:themeColor="text1"/>
          <w:sz w:val="24"/>
          <w:szCs w:val="24"/>
        </w:rPr>
        <w:t xml:space="preserve"> Esta sección es clave. Indica claramente si el cliente tiene </w:t>
      </w:r>
      <w:r w:rsidRPr="002F7975">
        <w:rPr>
          <w:rFonts w:ascii="Times New Roman" w:hAnsi="Times New Roman" w:cs="Times New Roman"/>
          <w:b/>
          <w:bCs/>
          <w:color w:val="000000" w:themeColor="text1"/>
          <w:sz w:val="24"/>
          <w:szCs w:val="24"/>
        </w:rPr>
        <w:t>saldos pendientes de cuentas por cobrar</w:t>
      </w:r>
      <w:r w:rsidRPr="002F7975">
        <w:rPr>
          <w:rFonts w:ascii="Times New Roman" w:hAnsi="Times New Roman" w:cs="Times New Roman"/>
          <w:color w:val="000000" w:themeColor="text1"/>
          <w:sz w:val="24"/>
          <w:szCs w:val="24"/>
        </w:rPr>
        <w:t xml:space="preserve"> (deuda) o </w:t>
      </w:r>
      <w:r w:rsidRPr="002F7975">
        <w:rPr>
          <w:rFonts w:ascii="Times New Roman" w:hAnsi="Times New Roman" w:cs="Times New Roman"/>
          <w:b/>
          <w:bCs/>
          <w:color w:val="000000" w:themeColor="text1"/>
          <w:sz w:val="24"/>
          <w:szCs w:val="24"/>
        </w:rPr>
        <w:t>saldos pendientes por devolver</w:t>
      </w:r>
      <w:r w:rsidRPr="002F7975">
        <w:rPr>
          <w:rFonts w:ascii="Times New Roman" w:hAnsi="Times New Roman" w:cs="Times New Roman"/>
          <w:color w:val="000000" w:themeColor="text1"/>
          <w:sz w:val="24"/>
          <w:szCs w:val="24"/>
        </w:rPr>
        <w:t xml:space="preserve"> (a su favor), facilitando la toma de decisiones al momento de una nueva venta a crédito.</w:t>
      </w:r>
    </w:p>
    <w:p w14:paraId="08C99ED8" w14:textId="77777777" w:rsidR="00C60052" w:rsidRPr="002F7975" w:rsidRDefault="00C60052" w:rsidP="0057466C">
      <w:pPr>
        <w:pStyle w:val="Ttulo3"/>
        <w:spacing w:line="480" w:lineRule="auto"/>
        <w:ind w:left="709" w:firstLine="0"/>
        <w:rPr>
          <w:rFonts w:cs="Times New Roman"/>
          <w:szCs w:val="24"/>
        </w:rPr>
      </w:pPr>
      <w:bookmarkStart w:id="98" w:name="X7a9bba3c83a3b241efb72341728a7b13ac2a3e2"/>
      <w:bookmarkStart w:id="99" w:name="_Toc216711375"/>
      <w:bookmarkEnd w:id="96"/>
      <w:r w:rsidRPr="002F7975">
        <w:rPr>
          <w:rFonts w:cs="Times New Roman"/>
          <w:szCs w:val="24"/>
        </w:rPr>
        <w:t>10.4 Gestión de Avales</w:t>
      </w:r>
      <w:bookmarkEnd w:id="99"/>
    </w:p>
    <w:p w14:paraId="39DF84FC"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sistema permite asignar una relación de </w:t>
      </w:r>
      <w:r w:rsidRPr="002F7975">
        <w:rPr>
          <w:rFonts w:ascii="Times New Roman" w:hAnsi="Times New Roman" w:cs="Times New Roman"/>
          <w:b/>
          <w:bCs/>
          <w:color w:val="000000" w:themeColor="text1"/>
          <w:lang w:val="es-CO"/>
        </w:rPr>
        <w:t>Aval</w:t>
      </w:r>
      <w:r w:rsidRPr="002F7975">
        <w:rPr>
          <w:rFonts w:ascii="Times New Roman" w:hAnsi="Times New Roman" w:cs="Times New Roman"/>
          <w:color w:val="000000" w:themeColor="text1"/>
          <w:lang w:val="es-CO"/>
        </w:rPr>
        <w:t xml:space="preserve"> entre clientes, fundamental para las ventas a crédito o </w:t>
      </w:r>
      <w:r w:rsidRPr="002F7975">
        <w:rPr>
          <w:rFonts w:ascii="Times New Roman" w:hAnsi="Times New Roman" w:cs="Times New Roman"/>
          <w:i/>
          <w:iCs/>
          <w:color w:val="000000" w:themeColor="text1"/>
          <w:lang w:val="es-CO"/>
        </w:rPr>
        <w:t>Planes Separe</w:t>
      </w:r>
      <w:r w:rsidRPr="002F7975">
        <w:rPr>
          <w:rFonts w:ascii="Times New Roman" w:hAnsi="Times New Roman" w:cs="Times New Roman"/>
          <w:color w:val="000000" w:themeColor="text1"/>
          <w:lang w:val="es-CO"/>
        </w:rPr>
        <w:t>.</w:t>
      </w:r>
    </w:p>
    <w:p w14:paraId="4EFD87BD"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Asignación de Aval:</w:t>
      </w:r>
      <w:r w:rsidRPr="002F7975">
        <w:rPr>
          <w:rFonts w:ascii="Times New Roman" w:hAnsi="Times New Roman" w:cs="Times New Roman"/>
          <w:color w:val="000000" w:themeColor="text1"/>
          <w:sz w:val="24"/>
          <w:szCs w:val="24"/>
        </w:rPr>
        <w:t xml:space="preserve"> Dentro del formulario de </w:t>
      </w:r>
      <w:r w:rsidRPr="002F7975">
        <w:rPr>
          <w:rFonts w:ascii="Times New Roman" w:hAnsi="Times New Roman" w:cs="Times New Roman"/>
          <w:b/>
          <w:bCs/>
          <w:color w:val="000000" w:themeColor="text1"/>
          <w:sz w:val="24"/>
          <w:szCs w:val="24"/>
        </w:rPr>
        <w:t>Creación/Edición de Cliente</w:t>
      </w:r>
      <w:r w:rsidRPr="002F7975">
        <w:rPr>
          <w:rFonts w:ascii="Times New Roman" w:hAnsi="Times New Roman" w:cs="Times New Roman"/>
          <w:color w:val="000000" w:themeColor="text1"/>
          <w:sz w:val="24"/>
          <w:szCs w:val="24"/>
        </w:rPr>
        <w:t xml:space="preserve">, la sección </w:t>
      </w:r>
      <w:r w:rsidRPr="002F7975">
        <w:rPr>
          <w:rFonts w:ascii="Times New Roman" w:hAnsi="Times New Roman" w:cs="Times New Roman"/>
          <w:b/>
          <w:bCs/>
          <w:color w:val="000000" w:themeColor="text1"/>
          <w:sz w:val="24"/>
          <w:szCs w:val="24"/>
        </w:rPr>
        <w:t>"Gestión de Aval"</w:t>
      </w:r>
      <w:r w:rsidRPr="002F7975">
        <w:rPr>
          <w:rFonts w:ascii="Times New Roman" w:hAnsi="Times New Roman" w:cs="Times New Roman"/>
          <w:color w:val="000000" w:themeColor="text1"/>
          <w:sz w:val="24"/>
          <w:szCs w:val="24"/>
        </w:rPr>
        <w:t xml:space="preserve"> permite buscar y seleccionar a otro cliente ya registrado para que sirva como garante.</w:t>
      </w:r>
    </w:p>
    <w:p w14:paraId="6F4D3D44" w14:textId="77777777" w:rsidR="00C60052" w:rsidRPr="002F7975" w:rsidRDefault="00C60052" w:rsidP="0057466C">
      <w:pPr>
        <w:pStyle w:val="Ttulo3"/>
        <w:spacing w:line="480" w:lineRule="auto"/>
        <w:ind w:left="709" w:firstLine="0"/>
        <w:rPr>
          <w:rFonts w:cs="Times New Roman"/>
          <w:szCs w:val="24"/>
        </w:rPr>
      </w:pPr>
      <w:bookmarkStart w:id="100" w:name="Xb7f738af9d73a74ab02108c41025ae2f49224ea"/>
      <w:bookmarkStart w:id="101" w:name="_Toc216711376"/>
      <w:bookmarkEnd w:id="98"/>
      <w:r w:rsidRPr="002F7975">
        <w:rPr>
          <w:rFonts w:cs="Times New Roman"/>
          <w:szCs w:val="24"/>
        </w:rPr>
        <w:t>10.5 Eliminación de Clientes (</w:t>
      </w:r>
      <w:proofErr w:type="spellStart"/>
      <w:r w:rsidRPr="002F7975">
        <w:rPr>
          <w:rFonts w:cs="Times New Roman"/>
          <w:szCs w:val="24"/>
        </w:rPr>
        <w:t>Soft</w:t>
      </w:r>
      <w:proofErr w:type="spellEnd"/>
      <w:r w:rsidRPr="002F7975">
        <w:rPr>
          <w:rFonts w:cs="Times New Roman"/>
          <w:szCs w:val="24"/>
        </w:rPr>
        <w:t xml:space="preserve"> </w:t>
      </w:r>
      <w:proofErr w:type="spellStart"/>
      <w:r w:rsidRPr="002F7975">
        <w:rPr>
          <w:rFonts w:cs="Times New Roman"/>
          <w:szCs w:val="24"/>
        </w:rPr>
        <w:t>Delete</w:t>
      </w:r>
      <w:proofErr w:type="spellEnd"/>
      <w:r w:rsidRPr="002F7975">
        <w:rPr>
          <w:rFonts w:cs="Times New Roman"/>
          <w:szCs w:val="24"/>
        </w:rPr>
        <w:t>)</w:t>
      </w:r>
      <w:bookmarkEnd w:id="101"/>
    </w:p>
    <w:p w14:paraId="01345138"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sistema utiliza un método de </w:t>
      </w:r>
      <w:r w:rsidRPr="002F7975">
        <w:rPr>
          <w:rFonts w:ascii="Times New Roman" w:hAnsi="Times New Roman" w:cs="Times New Roman"/>
          <w:b/>
          <w:bCs/>
          <w:color w:val="000000" w:themeColor="text1"/>
          <w:lang w:val="es-CO"/>
        </w:rPr>
        <w:t>"Eliminación Suave"</w:t>
      </w:r>
      <w:r w:rsidRPr="002F7975">
        <w:rPr>
          <w:rFonts w:ascii="Times New Roman" w:hAnsi="Times New Roman" w:cs="Times New Roman"/>
          <w:color w:val="000000" w:themeColor="text1"/>
          <w:lang w:val="es-CO"/>
        </w:rPr>
        <w:t xml:space="preserve"> (</w:t>
      </w:r>
      <w:proofErr w:type="spellStart"/>
      <w:r w:rsidRPr="002F7975">
        <w:rPr>
          <w:rFonts w:ascii="Times New Roman" w:hAnsi="Times New Roman" w:cs="Times New Roman"/>
          <w:i/>
          <w:iCs/>
          <w:color w:val="000000" w:themeColor="text1"/>
          <w:lang w:val="es-CO"/>
        </w:rPr>
        <w:t>Soft</w:t>
      </w:r>
      <w:proofErr w:type="spellEnd"/>
      <w:r w:rsidRPr="002F7975">
        <w:rPr>
          <w:rFonts w:ascii="Times New Roman" w:hAnsi="Times New Roman" w:cs="Times New Roman"/>
          <w:i/>
          <w:iCs/>
          <w:color w:val="000000" w:themeColor="text1"/>
          <w:lang w:val="es-CO"/>
        </w:rPr>
        <w:t xml:space="preserve"> </w:t>
      </w:r>
      <w:proofErr w:type="spellStart"/>
      <w:r w:rsidRPr="002F7975">
        <w:rPr>
          <w:rFonts w:ascii="Times New Roman" w:hAnsi="Times New Roman" w:cs="Times New Roman"/>
          <w:i/>
          <w:iCs/>
          <w:color w:val="000000" w:themeColor="text1"/>
          <w:lang w:val="es-CO"/>
        </w:rPr>
        <w:t>Delete</w:t>
      </w:r>
      <w:proofErr w:type="spellEnd"/>
      <w:r w:rsidRPr="002F7975">
        <w:rPr>
          <w:rFonts w:ascii="Times New Roman" w:hAnsi="Times New Roman" w:cs="Times New Roman"/>
          <w:color w:val="000000" w:themeColor="text1"/>
          <w:lang w:val="es-CO"/>
        </w:rPr>
        <w:t>) para garantizar la integridad histórica de las transacciones.</w:t>
      </w:r>
    </w:p>
    <w:p w14:paraId="4F1C7A07"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62A944FA" wp14:editId="12C80796">
            <wp:extent cx="5334000" cy="2890557"/>
            <wp:effectExtent l="0" t="0" r="0" b="0"/>
            <wp:docPr id="160" name="Picture" title="fig:"/>
            <wp:cNvGraphicFramePr/>
            <a:graphic xmlns:a="http://schemas.openxmlformats.org/drawingml/2006/main">
              <a:graphicData uri="http://schemas.openxmlformats.org/drawingml/2006/picture">
                <pic:pic xmlns:pic="http://schemas.openxmlformats.org/drawingml/2006/picture">
                  <pic:nvPicPr>
                    <pic:cNvPr id="161" name="Picture" descr="/home/hajime/.config/Typora/typora-user-images/image-20251215153135789.png"/>
                    <pic:cNvPicPr>
                      <a:picLocks noChangeAspect="1" noChangeArrowheads="1"/>
                    </pic:cNvPicPr>
                  </pic:nvPicPr>
                  <pic:blipFill>
                    <a:blip r:embed="rId40"/>
                    <a:stretch>
                      <a:fillRect/>
                    </a:stretch>
                  </pic:blipFill>
                  <pic:spPr bwMode="auto">
                    <a:xfrm>
                      <a:off x="0" y="0"/>
                      <a:ext cx="5334000" cy="2890557"/>
                    </a:xfrm>
                    <a:prstGeom prst="rect">
                      <a:avLst/>
                    </a:prstGeom>
                    <a:noFill/>
                    <a:ln w="9525">
                      <a:noFill/>
                      <a:headEnd/>
                      <a:tailEnd/>
                    </a:ln>
                  </pic:spPr>
                </pic:pic>
              </a:graphicData>
            </a:graphic>
          </wp:inline>
        </w:drawing>
      </w:r>
    </w:p>
    <w:p w14:paraId="12825097"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Advertencia:</w:t>
      </w:r>
      <w:r w:rsidRPr="002F7975">
        <w:rPr>
          <w:rFonts w:ascii="Times New Roman" w:hAnsi="Times New Roman" w:cs="Times New Roman"/>
          <w:color w:val="000000" w:themeColor="text1"/>
          <w:sz w:val="24"/>
          <w:szCs w:val="24"/>
        </w:rPr>
        <w:t xml:space="preserve"> Al intentar eliminar un cliente, el sistema lo notifica al usuario. La eliminación no borra permanentemente los datos, sino que los marca como inactivos. Esto es vital para mantener los registros de ventas anteriores y la trazabilidad de avales y cuentas por cobrar asociadas.</w:t>
      </w:r>
    </w:p>
    <w:p w14:paraId="2C5A5AF7" w14:textId="77777777" w:rsidR="00C60052" w:rsidRPr="002F7975" w:rsidRDefault="00C60052" w:rsidP="002F7975">
      <w:pPr>
        <w:pStyle w:val="Ttulo2"/>
      </w:pPr>
      <w:bookmarkStart w:id="102" w:name="Xa28453776c39c700feaaa5944cc49546cfa1684"/>
      <w:bookmarkStart w:id="103" w:name="_Toc216711377"/>
      <w:bookmarkEnd w:id="90"/>
      <w:bookmarkEnd w:id="100"/>
      <w:r w:rsidRPr="002F7975">
        <w:t>11.0 Administración de Cuentas por Cobrar</w:t>
      </w:r>
      <w:bookmarkEnd w:id="103"/>
    </w:p>
    <w:p w14:paraId="216092B8"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Este módulo centraliza el seguimiento y la administración de todas las deudas activas de los clientes, las cuales se generan cuando una venta se realiza bajo modalidades de </w:t>
      </w:r>
      <w:r w:rsidRPr="002F7975">
        <w:rPr>
          <w:rFonts w:ascii="Times New Roman" w:hAnsi="Times New Roman" w:cs="Times New Roman"/>
          <w:b/>
          <w:bCs/>
          <w:color w:val="000000" w:themeColor="text1"/>
          <w:lang w:val="es-CO"/>
        </w:rPr>
        <w:t>crédito</w:t>
      </w:r>
      <w:r w:rsidRPr="002F7975">
        <w:rPr>
          <w:rFonts w:ascii="Times New Roman" w:hAnsi="Times New Roman" w:cs="Times New Roman"/>
          <w:color w:val="000000" w:themeColor="text1"/>
          <w:lang w:val="es-CO"/>
        </w:rPr>
        <w:t xml:space="preserve"> o </w:t>
      </w:r>
      <w:r w:rsidRPr="002F7975">
        <w:rPr>
          <w:rFonts w:ascii="Times New Roman" w:hAnsi="Times New Roman" w:cs="Times New Roman"/>
          <w:b/>
          <w:bCs/>
          <w:color w:val="000000" w:themeColor="text1"/>
          <w:lang w:val="es-CO"/>
        </w:rPr>
        <w:t>plan separe</w:t>
      </w:r>
      <w:r w:rsidRPr="002F7975">
        <w:rPr>
          <w:rFonts w:ascii="Times New Roman" w:hAnsi="Times New Roman" w:cs="Times New Roman"/>
          <w:color w:val="000000" w:themeColor="text1"/>
          <w:lang w:val="es-CO"/>
        </w:rPr>
        <w:t>.</w:t>
      </w:r>
    </w:p>
    <w:p w14:paraId="10E96048" w14:textId="77777777" w:rsidR="00C60052" w:rsidRPr="002F7975" w:rsidRDefault="00C60052" w:rsidP="0057466C">
      <w:pPr>
        <w:pStyle w:val="Ttulo3"/>
        <w:spacing w:line="480" w:lineRule="auto"/>
        <w:ind w:left="709" w:firstLine="0"/>
        <w:rPr>
          <w:rFonts w:cs="Times New Roman"/>
          <w:szCs w:val="24"/>
        </w:rPr>
      </w:pPr>
      <w:bookmarkStart w:id="104" w:name="X3873a6ea130ba73c87b91c80c7a91c9862ca7b1"/>
      <w:bookmarkStart w:id="105" w:name="_Toc216711378"/>
      <w:r w:rsidRPr="002F7975">
        <w:rPr>
          <w:rFonts w:cs="Times New Roman"/>
          <w:szCs w:val="24"/>
        </w:rPr>
        <w:t>11.1 Listado y Seguimiento (RF5.2)</w:t>
      </w:r>
      <w:bookmarkEnd w:id="105"/>
    </w:p>
    <w:p w14:paraId="641F6FEA"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La vista principal ofrece un panorama consolidado de todas las cuentas pendientes, permitiendo al usuario una gestión proactiva.</w:t>
      </w:r>
    </w:p>
    <w:p w14:paraId="251541F8"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1ED7B406" wp14:editId="54221C4D">
            <wp:extent cx="5334000" cy="2890557"/>
            <wp:effectExtent l="0" t="0" r="0" b="0"/>
            <wp:docPr id="165" name="Picture" title="fig:"/>
            <wp:cNvGraphicFramePr/>
            <a:graphic xmlns:a="http://schemas.openxmlformats.org/drawingml/2006/main">
              <a:graphicData uri="http://schemas.openxmlformats.org/drawingml/2006/picture">
                <pic:pic xmlns:pic="http://schemas.openxmlformats.org/drawingml/2006/picture">
                  <pic:nvPicPr>
                    <pic:cNvPr id="166" name="Picture" descr="/home/hajime/.config/Typora/typora-user-images/image-20251215153553624.png"/>
                    <pic:cNvPicPr>
                      <a:picLocks noChangeAspect="1" noChangeArrowheads="1"/>
                    </pic:cNvPicPr>
                  </pic:nvPicPr>
                  <pic:blipFill>
                    <a:blip r:embed="rId41"/>
                    <a:stretch>
                      <a:fillRect/>
                    </a:stretch>
                  </pic:blipFill>
                  <pic:spPr bwMode="auto">
                    <a:xfrm>
                      <a:off x="0" y="0"/>
                      <a:ext cx="5334000" cy="2890557"/>
                    </a:xfrm>
                    <a:prstGeom prst="rect">
                      <a:avLst/>
                    </a:prstGeom>
                    <a:noFill/>
                    <a:ln w="9525">
                      <a:noFill/>
                      <a:headEnd/>
                      <a:tailEnd/>
                    </a:ln>
                  </pic:spPr>
                </pic:pic>
              </a:graphicData>
            </a:graphic>
          </wp:inline>
        </w:drawing>
      </w:r>
    </w:p>
    <w:p w14:paraId="3B909864"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Tabla de Cuentas:</w:t>
      </w:r>
      <w:r w:rsidRPr="002F7975">
        <w:rPr>
          <w:rFonts w:ascii="Times New Roman" w:hAnsi="Times New Roman" w:cs="Times New Roman"/>
          <w:color w:val="000000" w:themeColor="text1"/>
          <w:sz w:val="24"/>
          <w:szCs w:val="24"/>
        </w:rPr>
        <w:t xml:space="preserve"> Muestra la información financiera esencial:</w:t>
      </w:r>
    </w:p>
    <w:p w14:paraId="3533113D"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ID Venta:</w:t>
      </w:r>
      <w:r w:rsidRPr="002F7975">
        <w:rPr>
          <w:rFonts w:ascii="Times New Roman" w:hAnsi="Times New Roman" w:cs="Times New Roman"/>
          <w:color w:val="000000" w:themeColor="text1"/>
          <w:sz w:val="24"/>
          <w:szCs w:val="24"/>
        </w:rPr>
        <w:t xml:space="preserve"> Referencia a la transacción original.</w:t>
      </w:r>
    </w:p>
    <w:p w14:paraId="032933FF"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Cliente:</w:t>
      </w:r>
      <w:r w:rsidRPr="002F7975">
        <w:rPr>
          <w:rFonts w:ascii="Times New Roman" w:hAnsi="Times New Roman" w:cs="Times New Roman"/>
          <w:color w:val="000000" w:themeColor="text1"/>
          <w:sz w:val="24"/>
          <w:szCs w:val="24"/>
        </w:rPr>
        <w:t xml:space="preserve"> Nombre del deudor.</w:t>
      </w:r>
    </w:p>
    <w:p w14:paraId="5EBC6127"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Monto Original:</w:t>
      </w:r>
      <w:r w:rsidRPr="002F7975">
        <w:rPr>
          <w:rFonts w:ascii="Times New Roman" w:hAnsi="Times New Roman" w:cs="Times New Roman"/>
          <w:color w:val="000000" w:themeColor="text1"/>
          <w:sz w:val="24"/>
          <w:szCs w:val="24"/>
        </w:rPr>
        <w:t xml:space="preserve"> Valor total inicial de la venta.</w:t>
      </w:r>
    </w:p>
    <w:p w14:paraId="7BE7F2C1"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Monto Pendiente:</w:t>
      </w:r>
      <w:r w:rsidRPr="002F7975">
        <w:rPr>
          <w:rFonts w:ascii="Times New Roman" w:hAnsi="Times New Roman" w:cs="Times New Roman"/>
          <w:color w:val="000000" w:themeColor="text1"/>
          <w:sz w:val="24"/>
          <w:szCs w:val="24"/>
        </w:rPr>
        <w:t xml:space="preserve"> Saldo actual por cobrar.</w:t>
      </w:r>
    </w:p>
    <w:p w14:paraId="0C58C1F0"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Vencimiento:</w:t>
      </w:r>
      <w:r w:rsidRPr="002F7975">
        <w:rPr>
          <w:rFonts w:ascii="Times New Roman" w:hAnsi="Times New Roman" w:cs="Times New Roman"/>
          <w:color w:val="000000" w:themeColor="text1"/>
          <w:sz w:val="24"/>
          <w:szCs w:val="24"/>
        </w:rPr>
        <w:t xml:space="preserve"> Fecha límite de pago.</w:t>
      </w:r>
    </w:p>
    <w:p w14:paraId="4414D659"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Estado:</w:t>
      </w:r>
      <w:r w:rsidRPr="002F7975">
        <w:rPr>
          <w:rFonts w:ascii="Times New Roman" w:hAnsi="Times New Roman" w:cs="Times New Roman"/>
          <w:color w:val="000000" w:themeColor="text1"/>
          <w:sz w:val="24"/>
          <w:szCs w:val="24"/>
        </w:rPr>
        <w:t xml:space="preserve"> Muestra si la cuenta está </w:t>
      </w:r>
      <w:r w:rsidRPr="002F7975">
        <w:rPr>
          <w:rFonts w:ascii="Times New Roman" w:hAnsi="Times New Roman" w:cs="Times New Roman"/>
          <w:b/>
          <w:bCs/>
          <w:color w:val="000000" w:themeColor="text1"/>
          <w:sz w:val="24"/>
          <w:szCs w:val="24"/>
        </w:rPr>
        <w:t>Pendiente</w:t>
      </w:r>
      <w:r w:rsidRPr="002F7975">
        <w:rPr>
          <w:rFonts w:ascii="Times New Roman" w:hAnsi="Times New Roman" w:cs="Times New Roman"/>
          <w:color w:val="000000" w:themeColor="text1"/>
          <w:sz w:val="24"/>
          <w:szCs w:val="24"/>
        </w:rPr>
        <w:t xml:space="preserve">, </w:t>
      </w:r>
      <w:r w:rsidRPr="002F7975">
        <w:rPr>
          <w:rFonts w:ascii="Times New Roman" w:hAnsi="Times New Roman" w:cs="Times New Roman"/>
          <w:b/>
          <w:bCs/>
          <w:color w:val="000000" w:themeColor="text1"/>
          <w:sz w:val="24"/>
          <w:szCs w:val="24"/>
        </w:rPr>
        <w:t>Vencida</w:t>
      </w:r>
      <w:r w:rsidRPr="002F7975">
        <w:rPr>
          <w:rFonts w:ascii="Times New Roman" w:hAnsi="Times New Roman" w:cs="Times New Roman"/>
          <w:color w:val="000000" w:themeColor="text1"/>
          <w:sz w:val="24"/>
          <w:szCs w:val="24"/>
        </w:rPr>
        <w:t xml:space="preserve">, o </w:t>
      </w:r>
      <w:r w:rsidRPr="002F7975">
        <w:rPr>
          <w:rFonts w:ascii="Times New Roman" w:hAnsi="Times New Roman" w:cs="Times New Roman"/>
          <w:b/>
          <w:bCs/>
          <w:color w:val="000000" w:themeColor="text1"/>
          <w:sz w:val="24"/>
          <w:szCs w:val="24"/>
        </w:rPr>
        <w:t>Pagada</w:t>
      </w:r>
      <w:r w:rsidRPr="002F7975">
        <w:rPr>
          <w:rFonts w:ascii="Times New Roman" w:hAnsi="Times New Roman" w:cs="Times New Roman"/>
          <w:color w:val="000000" w:themeColor="text1"/>
          <w:sz w:val="24"/>
          <w:szCs w:val="24"/>
        </w:rPr>
        <w:t>.</w:t>
      </w:r>
    </w:p>
    <w:p w14:paraId="6E6FFD14"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Filtros:</w:t>
      </w:r>
      <w:r w:rsidRPr="002F7975">
        <w:rPr>
          <w:rFonts w:ascii="Times New Roman" w:hAnsi="Times New Roman" w:cs="Times New Roman"/>
          <w:color w:val="000000" w:themeColor="text1"/>
          <w:sz w:val="24"/>
          <w:szCs w:val="24"/>
        </w:rPr>
        <w:t xml:space="preserve"> Permite la búsqueda por </w:t>
      </w:r>
      <w:r w:rsidRPr="002F7975">
        <w:rPr>
          <w:rFonts w:ascii="Times New Roman" w:hAnsi="Times New Roman" w:cs="Times New Roman"/>
          <w:b/>
          <w:bCs/>
          <w:color w:val="000000" w:themeColor="text1"/>
          <w:sz w:val="24"/>
          <w:szCs w:val="24"/>
        </w:rPr>
        <w:t>Nombre/Cédula/RUC del cliente</w:t>
      </w:r>
      <w:r w:rsidRPr="002F7975">
        <w:rPr>
          <w:rFonts w:ascii="Times New Roman" w:hAnsi="Times New Roman" w:cs="Times New Roman"/>
          <w:color w:val="000000" w:themeColor="text1"/>
          <w:sz w:val="24"/>
          <w:szCs w:val="24"/>
        </w:rPr>
        <w:t xml:space="preserve">, por </w:t>
      </w:r>
      <w:r w:rsidRPr="002F7975">
        <w:rPr>
          <w:rFonts w:ascii="Times New Roman" w:hAnsi="Times New Roman" w:cs="Times New Roman"/>
          <w:b/>
          <w:bCs/>
          <w:color w:val="000000" w:themeColor="text1"/>
          <w:sz w:val="24"/>
          <w:szCs w:val="24"/>
        </w:rPr>
        <w:t>Fecha de Vencimiento</w:t>
      </w:r>
      <w:r w:rsidRPr="002F7975">
        <w:rPr>
          <w:rFonts w:ascii="Times New Roman" w:hAnsi="Times New Roman" w:cs="Times New Roman"/>
          <w:color w:val="000000" w:themeColor="text1"/>
          <w:sz w:val="24"/>
          <w:szCs w:val="24"/>
        </w:rPr>
        <w:t xml:space="preserve"> y por </w:t>
      </w:r>
      <w:r w:rsidRPr="002F7975">
        <w:rPr>
          <w:rFonts w:ascii="Times New Roman" w:hAnsi="Times New Roman" w:cs="Times New Roman"/>
          <w:b/>
          <w:bCs/>
          <w:color w:val="000000" w:themeColor="text1"/>
          <w:sz w:val="24"/>
          <w:szCs w:val="24"/>
        </w:rPr>
        <w:t>Estado</w:t>
      </w:r>
      <w:r w:rsidRPr="002F7975">
        <w:rPr>
          <w:rFonts w:ascii="Times New Roman" w:hAnsi="Times New Roman" w:cs="Times New Roman"/>
          <w:color w:val="000000" w:themeColor="text1"/>
          <w:sz w:val="24"/>
          <w:szCs w:val="24"/>
        </w:rPr>
        <w:t>.</w:t>
      </w:r>
    </w:p>
    <w:p w14:paraId="594CE5EB"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Acciones:</w:t>
      </w:r>
      <w:r w:rsidRPr="002F7975">
        <w:rPr>
          <w:rFonts w:ascii="Times New Roman" w:hAnsi="Times New Roman" w:cs="Times New Roman"/>
          <w:color w:val="000000" w:themeColor="text1"/>
          <w:sz w:val="24"/>
          <w:szCs w:val="24"/>
        </w:rPr>
        <w:t xml:space="preserve"> La acción principal es </w:t>
      </w:r>
      <w:r w:rsidRPr="002F7975">
        <w:rPr>
          <w:rFonts w:ascii="Times New Roman" w:hAnsi="Times New Roman" w:cs="Times New Roman"/>
          <w:b/>
          <w:bCs/>
          <w:color w:val="000000" w:themeColor="text1"/>
          <w:sz w:val="24"/>
          <w:szCs w:val="24"/>
        </w:rPr>
        <w:t>"Abonar"</w:t>
      </w:r>
      <w:r w:rsidRPr="002F7975">
        <w:rPr>
          <w:rFonts w:ascii="Times New Roman" w:hAnsi="Times New Roman" w:cs="Times New Roman"/>
          <w:color w:val="000000" w:themeColor="text1"/>
          <w:sz w:val="24"/>
          <w:szCs w:val="24"/>
        </w:rPr>
        <w:t>, que inicia el proceso de registro de un pago.</w:t>
      </w:r>
    </w:p>
    <w:p w14:paraId="761D59BC" w14:textId="77777777" w:rsidR="00C60052" w:rsidRPr="002F7975" w:rsidRDefault="00C60052" w:rsidP="0057466C">
      <w:pPr>
        <w:pStyle w:val="Ttulo3"/>
        <w:spacing w:line="480" w:lineRule="auto"/>
        <w:ind w:left="709" w:firstLine="0"/>
        <w:rPr>
          <w:rFonts w:cs="Times New Roman"/>
          <w:szCs w:val="24"/>
        </w:rPr>
      </w:pPr>
      <w:bookmarkStart w:id="106" w:name="X9e39ae4340a2665d84911fe884c5574bcad2626"/>
      <w:bookmarkStart w:id="107" w:name="_Toc216711379"/>
      <w:bookmarkEnd w:id="104"/>
      <w:r w:rsidRPr="002F7975">
        <w:rPr>
          <w:rFonts w:cs="Times New Roman"/>
          <w:szCs w:val="24"/>
        </w:rPr>
        <w:t>11.2 Detalle de la Cuenta</w:t>
      </w:r>
      <w:bookmarkEnd w:id="107"/>
    </w:p>
    <w:p w14:paraId="5F087AAE"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Al seleccionar una cuenta, un modal de detalle proporciona toda la información de la deuda, el historial de pagos y los productos vendidos.</w:t>
      </w:r>
    </w:p>
    <w:p w14:paraId="635748F0"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3BA492CF" wp14:editId="33A0EB10">
            <wp:extent cx="5334000" cy="2890557"/>
            <wp:effectExtent l="0" t="0" r="0" b="0"/>
            <wp:docPr id="169" name="Picture" title="fig:"/>
            <wp:cNvGraphicFramePr/>
            <a:graphic xmlns:a="http://schemas.openxmlformats.org/drawingml/2006/main">
              <a:graphicData uri="http://schemas.openxmlformats.org/drawingml/2006/picture">
                <pic:pic xmlns:pic="http://schemas.openxmlformats.org/drawingml/2006/picture">
                  <pic:nvPicPr>
                    <pic:cNvPr id="170" name="Picture" descr="/home/hajime/.config/Typora/typora-user-images/image-20251215153609302.png"/>
                    <pic:cNvPicPr>
                      <a:picLocks noChangeAspect="1" noChangeArrowheads="1"/>
                    </pic:cNvPicPr>
                  </pic:nvPicPr>
                  <pic:blipFill>
                    <a:blip r:embed="rId42"/>
                    <a:stretch>
                      <a:fillRect/>
                    </a:stretch>
                  </pic:blipFill>
                  <pic:spPr bwMode="auto">
                    <a:xfrm>
                      <a:off x="0" y="0"/>
                      <a:ext cx="5334000" cy="2890557"/>
                    </a:xfrm>
                    <a:prstGeom prst="rect">
                      <a:avLst/>
                    </a:prstGeom>
                    <a:noFill/>
                    <a:ln w="9525">
                      <a:noFill/>
                      <a:headEnd/>
                      <a:tailEnd/>
                    </a:ln>
                  </pic:spPr>
                </pic:pic>
              </a:graphicData>
            </a:graphic>
          </wp:inline>
        </w:drawing>
      </w:r>
    </w:p>
    <w:p w14:paraId="26961653"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Información de Cabecera:</w:t>
      </w:r>
      <w:r w:rsidRPr="002F7975">
        <w:rPr>
          <w:rFonts w:ascii="Times New Roman" w:hAnsi="Times New Roman" w:cs="Times New Roman"/>
          <w:color w:val="000000" w:themeColor="text1"/>
          <w:sz w:val="24"/>
          <w:szCs w:val="24"/>
        </w:rPr>
        <w:t xml:space="preserve"> Muestra el ID de Venta, el Cliente, el Vendedor que registró la transacción y la fecha de vencimiento.</w:t>
      </w:r>
    </w:p>
    <w:p w14:paraId="66E340A5"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Montos:</w:t>
      </w:r>
      <w:r w:rsidRPr="002F7975">
        <w:rPr>
          <w:rFonts w:ascii="Times New Roman" w:hAnsi="Times New Roman" w:cs="Times New Roman"/>
          <w:color w:val="000000" w:themeColor="text1"/>
          <w:sz w:val="24"/>
          <w:szCs w:val="24"/>
        </w:rPr>
        <w:t xml:space="preserve"> Destaca el </w:t>
      </w:r>
      <w:r w:rsidRPr="002F7975">
        <w:rPr>
          <w:rFonts w:ascii="Times New Roman" w:hAnsi="Times New Roman" w:cs="Times New Roman"/>
          <w:b/>
          <w:bCs/>
          <w:color w:val="000000" w:themeColor="text1"/>
          <w:sz w:val="24"/>
          <w:szCs w:val="24"/>
        </w:rPr>
        <w:t>Monto Total</w:t>
      </w:r>
      <w:r w:rsidRPr="002F7975">
        <w:rPr>
          <w:rFonts w:ascii="Times New Roman" w:hAnsi="Times New Roman" w:cs="Times New Roman"/>
          <w:color w:val="000000" w:themeColor="text1"/>
          <w:sz w:val="24"/>
          <w:szCs w:val="24"/>
        </w:rPr>
        <w:t xml:space="preserve"> de la venta y el </w:t>
      </w:r>
      <w:r w:rsidRPr="002F7975">
        <w:rPr>
          <w:rFonts w:ascii="Times New Roman" w:hAnsi="Times New Roman" w:cs="Times New Roman"/>
          <w:b/>
          <w:bCs/>
          <w:color w:val="000000" w:themeColor="text1"/>
          <w:sz w:val="24"/>
          <w:szCs w:val="24"/>
        </w:rPr>
        <w:t>Monto Pendiente</w:t>
      </w:r>
      <w:r w:rsidRPr="002F7975">
        <w:rPr>
          <w:rFonts w:ascii="Times New Roman" w:hAnsi="Times New Roman" w:cs="Times New Roman"/>
          <w:color w:val="000000" w:themeColor="text1"/>
          <w:sz w:val="24"/>
          <w:szCs w:val="24"/>
        </w:rPr>
        <w:t xml:space="preserve"> en una fuente grande para fácil seguimiento.</w:t>
      </w:r>
    </w:p>
    <w:p w14:paraId="3733F99F"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Historial de Abonos:</w:t>
      </w:r>
      <w:r w:rsidRPr="002F7975">
        <w:rPr>
          <w:rFonts w:ascii="Times New Roman" w:hAnsi="Times New Roman" w:cs="Times New Roman"/>
          <w:color w:val="000000" w:themeColor="text1"/>
          <w:sz w:val="24"/>
          <w:szCs w:val="24"/>
        </w:rPr>
        <w:t xml:space="preserve"> Muestra una lista de todos los pagos registrados previamente, incluyendo el concepto, el monto, el método de pago y la fecha. El abono se registra, por defecto, como </w:t>
      </w:r>
      <w:r w:rsidRPr="002F7975">
        <w:rPr>
          <w:rFonts w:ascii="Times New Roman" w:hAnsi="Times New Roman" w:cs="Times New Roman"/>
          <w:b/>
          <w:bCs/>
          <w:color w:val="000000" w:themeColor="text1"/>
          <w:sz w:val="24"/>
          <w:szCs w:val="24"/>
        </w:rPr>
        <w:t>"Abono inicial de venta"</w:t>
      </w:r>
      <w:r w:rsidRPr="002F7975">
        <w:rPr>
          <w:rFonts w:ascii="Times New Roman" w:hAnsi="Times New Roman" w:cs="Times New Roman"/>
          <w:color w:val="000000" w:themeColor="text1"/>
          <w:sz w:val="24"/>
          <w:szCs w:val="24"/>
        </w:rPr>
        <w:t xml:space="preserve"> o un concepto relacionado.</w:t>
      </w:r>
    </w:p>
    <w:p w14:paraId="5FFC1004"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Productos de la Venta:</w:t>
      </w:r>
      <w:r w:rsidRPr="002F7975">
        <w:rPr>
          <w:rFonts w:ascii="Times New Roman" w:hAnsi="Times New Roman" w:cs="Times New Roman"/>
          <w:color w:val="000000" w:themeColor="text1"/>
          <w:sz w:val="24"/>
          <w:szCs w:val="24"/>
        </w:rPr>
        <w:t xml:space="preserve"> Detalle completo de los productos incluidos en la venta que generó la cuenta por cobrar.</w:t>
      </w:r>
    </w:p>
    <w:p w14:paraId="63FF5FB0" w14:textId="77777777" w:rsidR="00C60052" w:rsidRPr="002F7975" w:rsidRDefault="00C60052" w:rsidP="0057466C">
      <w:pPr>
        <w:pStyle w:val="Ttulo3"/>
        <w:spacing w:line="480" w:lineRule="auto"/>
        <w:ind w:left="709" w:firstLine="0"/>
        <w:rPr>
          <w:rFonts w:cs="Times New Roman"/>
          <w:szCs w:val="24"/>
        </w:rPr>
      </w:pPr>
      <w:bookmarkStart w:id="108" w:name="Xdec1e859aebaa809ccbfb76dcf6f3d2aa28ece5"/>
      <w:bookmarkStart w:id="109" w:name="_Toc216711380"/>
      <w:bookmarkEnd w:id="106"/>
      <w:r w:rsidRPr="002F7975">
        <w:rPr>
          <w:rFonts w:cs="Times New Roman"/>
          <w:szCs w:val="24"/>
        </w:rPr>
        <w:t>11.3 Registro de Abonos</w:t>
      </w:r>
      <w:bookmarkEnd w:id="109"/>
    </w:p>
    <w:p w14:paraId="5706D4E7"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registro de un abono puede iniciarse desde el botón global </w:t>
      </w:r>
      <w:r w:rsidRPr="002F7975">
        <w:rPr>
          <w:rFonts w:ascii="Times New Roman" w:hAnsi="Times New Roman" w:cs="Times New Roman"/>
          <w:b/>
          <w:bCs/>
          <w:color w:val="000000" w:themeColor="text1"/>
          <w:lang w:val="es-CO"/>
        </w:rPr>
        <w:t>"Registrar Abono (Global)"</w:t>
      </w:r>
      <w:r w:rsidRPr="002F7975">
        <w:rPr>
          <w:rFonts w:ascii="Times New Roman" w:hAnsi="Times New Roman" w:cs="Times New Roman"/>
          <w:color w:val="000000" w:themeColor="text1"/>
          <w:lang w:val="es-CO"/>
        </w:rPr>
        <w:t xml:space="preserve"> o desde la acción </w:t>
      </w:r>
      <w:r w:rsidRPr="002F7975">
        <w:rPr>
          <w:rFonts w:ascii="Times New Roman" w:hAnsi="Times New Roman" w:cs="Times New Roman"/>
          <w:b/>
          <w:bCs/>
          <w:color w:val="000000" w:themeColor="text1"/>
          <w:lang w:val="es-CO"/>
        </w:rPr>
        <w:t>"Abonar"</w:t>
      </w:r>
      <w:r w:rsidRPr="002F7975">
        <w:rPr>
          <w:rFonts w:ascii="Times New Roman" w:hAnsi="Times New Roman" w:cs="Times New Roman"/>
          <w:color w:val="000000" w:themeColor="text1"/>
          <w:lang w:val="es-CO"/>
        </w:rPr>
        <w:t xml:space="preserve"> específica de una cuenta.</w:t>
      </w:r>
    </w:p>
    <w:p w14:paraId="3C228653"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3F6692D0" wp14:editId="5D1B12C6">
            <wp:extent cx="5334000" cy="2890557"/>
            <wp:effectExtent l="0" t="0" r="0" b="0"/>
            <wp:docPr id="173" name="Picture" title="fig:"/>
            <wp:cNvGraphicFramePr/>
            <a:graphic xmlns:a="http://schemas.openxmlformats.org/drawingml/2006/main">
              <a:graphicData uri="http://schemas.openxmlformats.org/drawingml/2006/picture">
                <pic:pic xmlns:pic="http://schemas.openxmlformats.org/drawingml/2006/picture">
                  <pic:nvPicPr>
                    <pic:cNvPr id="174" name="Picture" descr="/home/hajime/.config/Typora/typora-user-images/image-20251215153626600.png"/>
                    <pic:cNvPicPr>
                      <a:picLocks noChangeAspect="1" noChangeArrowheads="1"/>
                    </pic:cNvPicPr>
                  </pic:nvPicPr>
                  <pic:blipFill>
                    <a:blip r:embed="rId43"/>
                    <a:stretch>
                      <a:fillRect/>
                    </a:stretch>
                  </pic:blipFill>
                  <pic:spPr bwMode="auto">
                    <a:xfrm>
                      <a:off x="0" y="0"/>
                      <a:ext cx="5334000" cy="2890557"/>
                    </a:xfrm>
                    <a:prstGeom prst="rect">
                      <a:avLst/>
                    </a:prstGeom>
                    <a:noFill/>
                    <a:ln w="9525">
                      <a:noFill/>
                      <a:headEnd/>
                      <a:tailEnd/>
                    </a:ln>
                  </pic:spPr>
                </pic:pic>
              </a:graphicData>
            </a:graphic>
          </wp:inline>
        </w:drawing>
      </w:r>
    </w:p>
    <w:p w14:paraId="1387E0EB"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Monto a Abonar (</w:t>
      </w:r>
      <m:oMath>
        <m:r>
          <m:rPr>
            <m:sty m:val="p"/>
          </m:rPr>
          <w:rPr>
            <w:rFonts w:ascii="Cambria Math" w:hAnsi="Cambria Math" w:cs="Times New Roman"/>
            <w:color w:val="000000" w:themeColor="text1"/>
            <w:sz w:val="24"/>
            <w:szCs w:val="24"/>
          </w:rPr>
          <m:t>*</m:t>
        </m:r>
      </m:oMath>
      <w:r w:rsidRPr="002F7975">
        <w:rPr>
          <w:rFonts w:ascii="Times New Roman" w:hAnsi="Times New Roman" w:cs="Times New Roman"/>
          <w:b/>
          <w:bCs/>
          <w:color w:val="000000" w:themeColor="text1"/>
          <w:sz w:val="24"/>
          <w:szCs w:val="24"/>
        </w:rPr>
        <w:t>):</w:t>
      </w:r>
      <w:r w:rsidRPr="002F7975">
        <w:rPr>
          <w:rFonts w:ascii="Times New Roman" w:hAnsi="Times New Roman" w:cs="Times New Roman"/>
          <w:color w:val="000000" w:themeColor="text1"/>
          <w:sz w:val="24"/>
          <w:szCs w:val="24"/>
        </w:rPr>
        <w:t xml:space="preserve"> Campo obligatorio donde se registra el valor del pago recibido. El sistema muestra el monto máximo pendiente para evitar errores.</w:t>
      </w:r>
    </w:p>
    <w:p w14:paraId="5ECC44C7"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Método de Pago (</w:t>
      </w:r>
      <m:oMath>
        <m:r>
          <m:rPr>
            <m:sty m:val="p"/>
          </m:rPr>
          <w:rPr>
            <w:rFonts w:ascii="Cambria Math" w:hAnsi="Cambria Math" w:cs="Times New Roman"/>
            <w:color w:val="000000" w:themeColor="text1"/>
            <w:sz w:val="24"/>
            <w:szCs w:val="24"/>
          </w:rPr>
          <m:t>*</m:t>
        </m:r>
      </m:oMath>
      <w:r w:rsidRPr="002F7975">
        <w:rPr>
          <w:rFonts w:ascii="Times New Roman" w:hAnsi="Times New Roman" w:cs="Times New Roman"/>
          <w:b/>
          <w:bCs/>
          <w:color w:val="000000" w:themeColor="text1"/>
          <w:sz w:val="24"/>
          <w:szCs w:val="24"/>
        </w:rPr>
        <w:t>):</w:t>
      </w:r>
      <w:r w:rsidRPr="002F7975">
        <w:rPr>
          <w:rFonts w:ascii="Times New Roman" w:hAnsi="Times New Roman" w:cs="Times New Roman"/>
          <w:color w:val="000000" w:themeColor="text1"/>
          <w:sz w:val="24"/>
          <w:szCs w:val="24"/>
        </w:rPr>
        <w:t xml:space="preserve"> Selección obligatoria del tipo de ingreso (Efectivo, Transferencia, etc.).</w:t>
      </w:r>
    </w:p>
    <w:p w14:paraId="5D7762FA"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Referencia:</w:t>
      </w:r>
      <w:r w:rsidRPr="002F7975">
        <w:rPr>
          <w:rFonts w:ascii="Times New Roman" w:hAnsi="Times New Roman" w:cs="Times New Roman"/>
          <w:color w:val="000000" w:themeColor="text1"/>
          <w:sz w:val="24"/>
          <w:szCs w:val="24"/>
        </w:rPr>
        <w:t xml:space="preserve"> Campo opcional para registrar números de transferencia o cualquier referencia de pago.</w:t>
      </w:r>
    </w:p>
    <w:p w14:paraId="481D051C"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Impacto Financiero (RF5.4):</w:t>
      </w:r>
      <w:r w:rsidRPr="002F7975">
        <w:rPr>
          <w:rFonts w:ascii="Times New Roman" w:hAnsi="Times New Roman" w:cs="Times New Roman"/>
          <w:color w:val="000000" w:themeColor="text1"/>
          <w:sz w:val="24"/>
          <w:szCs w:val="24"/>
        </w:rPr>
        <w:t xml:space="preserve"> Al confirmar el abono, el sistema automáticamente:</w:t>
      </w:r>
    </w:p>
    <w:p w14:paraId="1C59D96B"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color w:val="000000" w:themeColor="text1"/>
          <w:sz w:val="24"/>
          <w:szCs w:val="24"/>
        </w:rPr>
        <w:t xml:space="preserve">Resta el monto abonado del </w:t>
      </w:r>
      <w:r w:rsidRPr="002F7975">
        <w:rPr>
          <w:rFonts w:ascii="Times New Roman" w:hAnsi="Times New Roman" w:cs="Times New Roman"/>
          <w:b/>
          <w:bCs/>
          <w:color w:val="000000" w:themeColor="text1"/>
          <w:sz w:val="24"/>
          <w:szCs w:val="24"/>
        </w:rPr>
        <w:t>Monto Pendiente</w:t>
      </w:r>
      <w:r w:rsidRPr="002F7975">
        <w:rPr>
          <w:rFonts w:ascii="Times New Roman" w:hAnsi="Times New Roman" w:cs="Times New Roman"/>
          <w:color w:val="000000" w:themeColor="text1"/>
          <w:sz w:val="24"/>
          <w:szCs w:val="24"/>
        </w:rPr>
        <w:t xml:space="preserve"> de la cuenta.</w:t>
      </w:r>
    </w:p>
    <w:p w14:paraId="3DF693F8"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color w:val="000000" w:themeColor="text1"/>
          <w:sz w:val="24"/>
          <w:szCs w:val="24"/>
        </w:rPr>
        <w:t xml:space="preserve">Genera un </w:t>
      </w:r>
      <w:r w:rsidRPr="002F7975">
        <w:rPr>
          <w:rFonts w:ascii="Times New Roman" w:hAnsi="Times New Roman" w:cs="Times New Roman"/>
          <w:b/>
          <w:bCs/>
          <w:color w:val="000000" w:themeColor="text1"/>
          <w:sz w:val="24"/>
          <w:szCs w:val="24"/>
        </w:rPr>
        <w:t>Ingreso por Abono Inicial de Venta</w:t>
      </w:r>
      <w:r w:rsidRPr="002F7975">
        <w:rPr>
          <w:rFonts w:ascii="Times New Roman" w:hAnsi="Times New Roman" w:cs="Times New Roman"/>
          <w:color w:val="000000" w:themeColor="text1"/>
          <w:sz w:val="24"/>
          <w:szCs w:val="24"/>
        </w:rPr>
        <w:t xml:space="preserve"> o </w:t>
      </w:r>
      <w:r w:rsidRPr="002F7975">
        <w:rPr>
          <w:rFonts w:ascii="Times New Roman" w:hAnsi="Times New Roman" w:cs="Times New Roman"/>
          <w:b/>
          <w:bCs/>
          <w:color w:val="000000" w:themeColor="text1"/>
          <w:sz w:val="24"/>
          <w:szCs w:val="24"/>
        </w:rPr>
        <w:t>Abono a Deuda</w:t>
      </w:r>
      <w:r w:rsidRPr="002F7975">
        <w:rPr>
          <w:rFonts w:ascii="Times New Roman" w:hAnsi="Times New Roman" w:cs="Times New Roman"/>
          <w:color w:val="000000" w:themeColor="text1"/>
          <w:sz w:val="24"/>
          <w:szCs w:val="24"/>
        </w:rPr>
        <w:t xml:space="preserve"> en el módulo de </w:t>
      </w:r>
      <w:r w:rsidRPr="002F7975">
        <w:rPr>
          <w:rFonts w:ascii="Times New Roman" w:hAnsi="Times New Roman" w:cs="Times New Roman"/>
          <w:b/>
          <w:bCs/>
          <w:color w:val="000000" w:themeColor="text1"/>
          <w:sz w:val="24"/>
          <w:szCs w:val="24"/>
        </w:rPr>
        <w:t>Movimientos Financieros</w:t>
      </w:r>
      <w:r w:rsidRPr="002F7975">
        <w:rPr>
          <w:rFonts w:ascii="Times New Roman" w:hAnsi="Times New Roman" w:cs="Times New Roman"/>
          <w:color w:val="000000" w:themeColor="text1"/>
          <w:sz w:val="24"/>
          <w:szCs w:val="24"/>
        </w:rPr>
        <w:t xml:space="preserve"> (Ver Sección 9.3).</w:t>
      </w:r>
    </w:p>
    <w:p w14:paraId="3797707A"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color w:val="000000" w:themeColor="text1"/>
          <w:sz w:val="24"/>
          <w:szCs w:val="24"/>
        </w:rPr>
        <w:t xml:space="preserve">Si el abono iguala o supera el </w:t>
      </w:r>
      <w:r w:rsidRPr="002F7975">
        <w:rPr>
          <w:rFonts w:ascii="Times New Roman" w:hAnsi="Times New Roman" w:cs="Times New Roman"/>
          <w:b/>
          <w:bCs/>
          <w:color w:val="000000" w:themeColor="text1"/>
          <w:sz w:val="24"/>
          <w:szCs w:val="24"/>
        </w:rPr>
        <w:t>Monto Pendiente</w:t>
      </w:r>
      <w:r w:rsidRPr="002F7975">
        <w:rPr>
          <w:rFonts w:ascii="Times New Roman" w:hAnsi="Times New Roman" w:cs="Times New Roman"/>
          <w:color w:val="000000" w:themeColor="text1"/>
          <w:sz w:val="24"/>
          <w:szCs w:val="24"/>
        </w:rPr>
        <w:t xml:space="preserve">, el Estado de la cuenta pasa a ser </w:t>
      </w:r>
      <w:r w:rsidRPr="002F7975">
        <w:rPr>
          <w:rFonts w:ascii="Times New Roman" w:hAnsi="Times New Roman" w:cs="Times New Roman"/>
          <w:b/>
          <w:bCs/>
          <w:color w:val="000000" w:themeColor="text1"/>
          <w:sz w:val="24"/>
          <w:szCs w:val="24"/>
        </w:rPr>
        <w:t>Pagada</w:t>
      </w:r>
      <w:r w:rsidRPr="002F7975">
        <w:rPr>
          <w:rFonts w:ascii="Times New Roman" w:hAnsi="Times New Roman" w:cs="Times New Roman"/>
          <w:color w:val="000000" w:themeColor="text1"/>
          <w:sz w:val="24"/>
          <w:szCs w:val="24"/>
        </w:rPr>
        <w:t>.</w:t>
      </w:r>
    </w:p>
    <w:p w14:paraId="47C2DAED" w14:textId="77777777" w:rsidR="00C60052" w:rsidRPr="002F7975" w:rsidRDefault="00C60052" w:rsidP="002F7975">
      <w:pPr>
        <w:pStyle w:val="Ttulo2"/>
      </w:pPr>
      <w:bookmarkStart w:id="110" w:name="X8512aed868ac0b69a75e21bc6cef1dc0241af54"/>
      <w:bookmarkStart w:id="111" w:name="_Toc216711381"/>
      <w:bookmarkEnd w:id="102"/>
      <w:bookmarkEnd w:id="108"/>
      <w:r w:rsidRPr="002F7975">
        <w:lastRenderedPageBreak/>
        <w:t>12.0 Gestión de Devoluciones</w:t>
      </w:r>
      <w:bookmarkEnd w:id="111"/>
    </w:p>
    <w:p w14:paraId="19559170"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Este módulo es accesible exclusivamente por el </w:t>
      </w:r>
      <w:r w:rsidRPr="002F7975">
        <w:rPr>
          <w:rFonts w:ascii="Times New Roman" w:hAnsi="Times New Roman" w:cs="Times New Roman"/>
          <w:b/>
          <w:bCs/>
          <w:color w:val="000000" w:themeColor="text1"/>
          <w:lang w:val="es-CO"/>
        </w:rPr>
        <w:t>Administrador</w:t>
      </w:r>
      <w:r w:rsidRPr="002F7975">
        <w:rPr>
          <w:rFonts w:ascii="Times New Roman" w:hAnsi="Times New Roman" w:cs="Times New Roman"/>
          <w:color w:val="000000" w:themeColor="text1"/>
          <w:lang w:val="es-CO"/>
        </w:rPr>
        <w:t xml:space="preserve"> y permite procesar la reversión de productos vendidos, impactando directamente el inventario y el flujo de caja.</w:t>
      </w:r>
    </w:p>
    <w:p w14:paraId="02B93947" w14:textId="77777777" w:rsidR="00C60052" w:rsidRPr="002F7975" w:rsidRDefault="00C60052" w:rsidP="0057466C">
      <w:pPr>
        <w:pStyle w:val="Ttulo3"/>
        <w:spacing w:line="480" w:lineRule="auto"/>
        <w:ind w:left="709" w:firstLine="0"/>
        <w:rPr>
          <w:rFonts w:cs="Times New Roman"/>
          <w:szCs w:val="24"/>
        </w:rPr>
      </w:pPr>
      <w:bookmarkStart w:id="112" w:name="X943df20cfa43d7eac12dbbd489fa249d811699c"/>
      <w:bookmarkStart w:id="113" w:name="_Toc216711382"/>
      <w:r w:rsidRPr="002F7975">
        <w:rPr>
          <w:rFonts w:cs="Times New Roman"/>
          <w:szCs w:val="24"/>
        </w:rPr>
        <w:t>12.1 Listado de Devoluciones Pendientes</w:t>
      </w:r>
      <w:bookmarkEnd w:id="113"/>
    </w:p>
    <w:p w14:paraId="16D70621"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La vista principal ofrece una lista de productos que han sido devueltos por el cliente y que requieren una acción de gestión final (por ejemplo, contacto con el proveedor o descarte).</w:t>
      </w:r>
    </w:p>
    <w:p w14:paraId="5212CF58"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72AC0E44" wp14:editId="4DAC4CD3">
            <wp:extent cx="5334000" cy="2890557"/>
            <wp:effectExtent l="0" t="0" r="0" b="0"/>
            <wp:docPr id="178" name="Picture" title="fig:"/>
            <wp:cNvGraphicFramePr/>
            <a:graphic xmlns:a="http://schemas.openxmlformats.org/drawingml/2006/main">
              <a:graphicData uri="http://schemas.openxmlformats.org/drawingml/2006/picture">
                <pic:pic xmlns:pic="http://schemas.openxmlformats.org/drawingml/2006/picture">
                  <pic:nvPicPr>
                    <pic:cNvPr id="179" name="Picture" descr="/home/hajime/.config/Typora/typora-user-images/image-20251215154211492.png"/>
                    <pic:cNvPicPr>
                      <a:picLocks noChangeAspect="1" noChangeArrowheads="1"/>
                    </pic:cNvPicPr>
                  </pic:nvPicPr>
                  <pic:blipFill>
                    <a:blip r:embed="rId44"/>
                    <a:stretch>
                      <a:fillRect/>
                    </a:stretch>
                  </pic:blipFill>
                  <pic:spPr bwMode="auto">
                    <a:xfrm>
                      <a:off x="0" y="0"/>
                      <a:ext cx="5334000" cy="2890557"/>
                    </a:xfrm>
                    <a:prstGeom prst="rect">
                      <a:avLst/>
                    </a:prstGeom>
                    <a:noFill/>
                    <a:ln w="9525">
                      <a:noFill/>
                      <a:headEnd/>
                      <a:tailEnd/>
                    </a:ln>
                  </pic:spPr>
                </pic:pic>
              </a:graphicData>
            </a:graphic>
          </wp:inline>
        </w:drawing>
      </w:r>
    </w:p>
    <w:p w14:paraId="36A94C05"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Tabla de Pendientes:</w:t>
      </w:r>
      <w:r w:rsidRPr="002F7975">
        <w:rPr>
          <w:rFonts w:ascii="Times New Roman" w:hAnsi="Times New Roman" w:cs="Times New Roman"/>
          <w:color w:val="000000" w:themeColor="text1"/>
          <w:sz w:val="24"/>
          <w:szCs w:val="24"/>
        </w:rPr>
        <w:t xml:space="preserve"> Muestra el </w:t>
      </w:r>
      <w:r w:rsidRPr="002F7975">
        <w:rPr>
          <w:rFonts w:ascii="Times New Roman" w:hAnsi="Times New Roman" w:cs="Times New Roman"/>
          <w:b/>
          <w:bCs/>
          <w:color w:val="000000" w:themeColor="text1"/>
          <w:sz w:val="24"/>
          <w:szCs w:val="24"/>
        </w:rPr>
        <w:t>Producto</w:t>
      </w:r>
      <w:r w:rsidRPr="002F7975">
        <w:rPr>
          <w:rFonts w:ascii="Times New Roman" w:hAnsi="Times New Roman" w:cs="Times New Roman"/>
          <w:color w:val="000000" w:themeColor="text1"/>
          <w:sz w:val="24"/>
          <w:szCs w:val="24"/>
        </w:rPr>
        <w:t xml:space="preserve"> devuelto, el </w:t>
      </w:r>
      <w:r w:rsidRPr="002F7975">
        <w:rPr>
          <w:rFonts w:ascii="Times New Roman" w:hAnsi="Times New Roman" w:cs="Times New Roman"/>
          <w:b/>
          <w:bCs/>
          <w:color w:val="000000" w:themeColor="text1"/>
          <w:sz w:val="24"/>
          <w:szCs w:val="24"/>
        </w:rPr>
        <w:t>Cliente</w:t>
      </w:r>
      <w:r w:rsidRPr="002F7975">
        <w:rPr>
          <w:rFonts w:ascii="Times New Roman" w:hAnsi="Times New Roman" w:cs="Times New Roman"/>
          <w:color w:val="000000" w:themeColor="text1"/>
          <w:sz w:val="24"/>
          <w:szCs w:val="24"/>
        </w:rPr>
        <w:t xml:space="preserve">, el </w:t>
      </w:r>
      <w:r w:rsidRPr="002F7975">
        <w:rPr>
          <w:rFonts w:ascii="Times New Roman" w:hAnsi="Times New Roman" w:cs="Times New Roman"/>
          <w:b/>
          <w:bCs/>
          <w:color w:val="000000" w:themeColor="text1"/>
          <w:sz w:val="24"/>
          <w:szCs w:val="24"/>
        </w:rPr>
        <w:t>Costo Unitario</w:t>
      </w:r>
      <w:r w:rsidRPr="002F7975">
        <w:rPr>
          <w:rFonts w:ascii="Times New Roman" w:hAnsi="Times New Roman" w:cs="Times New Roman"/>
          <w:color w:val="000000" w:themeColor="text1"/>
          <w:sz w:val="24"/>
          <w:szCs w:val="24"/>
        </w:rPr>
        <w:t xml:space="preserve">, el </w:t>
      </w:r>
      <w:r w:rsidRPr="002F7975">
        <w:rPr>
          <w:rFonts w:ascii="Times New Roman" w:hAnsi="Times New Roman" w:cs="Times New Roman"/>
          <w:b/>
          <w:bCs/>
          <w:color w:val="000000" w:themeColor="text1"/>
          <w:sz w:val="24"/>
          <w:szCs w:val="24"/>
        </w:rPr>
        <w:t>Motivo</w:t>
      </w:r>
      <w:r w:rsidRPr="002F7975">
        <w:rPr>
          <w:rFonts w:ascii="Times New Roman" w:hAnsi="Times New Roman" w:cs="Times New Roman"/>
          <w:color w:val="000000" w:themeColor="text1"/>
          <w:sz w:val="24"/>
          <w:szCs w:val="24"/>
        </w:rPr>
        <w:t xml:space="preserve"> de la devolución y el </w:t>
      </w:r>
      <w:r w:rsidRPr="002F7975">
        <w:rPr>
          <w:rFonts w:ascii="Times New Roman" w:hAnsi="Times New Roman" w:cs="Times New Roman"/>
          <w:b/>
          <w:bCs/>
          <w:color w:val="000000" w:themeColor="text1"/>
          <w:sz w:val="24"/>
          <w:szCs w:val="24"/>
        </w:rPr>
        <w:t>Estado Gestión</w:t>
      </w:r>
      <w:r w:rsidRPr="002F7975">
        <w:rPr>
          <w:rFonts w:ascii="Times New Roman" w:hAnsi="Times New Roman" w:cs="Times New Roman"/>
          <w:color w:val="000000" w:themeColor="text1"/>
          <w:sz w:val="24"/>
          <w:szCs w:val="24"/>
        </w:rPr>
        <w:t xml:space="preserve"> (ej. Pendiente).</w:t>
      </w:r>
    </w:p>
    <w:p w14:paraId="17D6289F"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Acciones Post-Devolución:</w:t>
      </w:r>
      <w:r w:rsidRPr="002F7975">
        <w:rPr>
          <w:rFonts w:ascii="Times New Roman" w:hAnsi="Times New Roman" w:cs="Times New Roman"/>
          <w:color w:val="000000" w:themeColor="text1"/>
          <w:sz w:val="24"/>
          <w:szCs w:val="24"/>
        </w:rPr>
        <w:t xml:space="preserve"> Permite al Administrador gestionar el destino del producto:</w:t>
      </w:r>
    </w:p>
    <w:p w14:paraId="0DE11636"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Contactar Proveedor:</w:t>
      </w:r>
      <w:r w:rsidRPr="002F7975">
        <w:rPr>
          <w:rFonts w:ascii="Times New Roman" w:hAnsi="Times New Roman" w:cs="Times New Roman"/>
          <w:color w:val="000000" w:themeColor="text1"/>
          <w:sz w:val="24"/>
          <w:szCs w:val="24"/>
        </w:rPr>
        <w:t xml:space="preserve"> Para iniciar el proceso de devolución o garantía con el proveedor.</w:t>
      </w:r>
    </w:p>
    <w:p w14:paraId="0F1DBCCF"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lastRenderedPageBreak/>
        <w:t>Finalizar (Pérdida/Descarte):</w:t>
      </w:r>
      <w:r w:rsidRPr="002F7975">
        <w:rPr>
          <w:rFonts w:ascii="Times New Roman" w:hAnsi="Times New Roman" w:cs="Times New Roman"/>
          <w:color w:val="000000" w:themeColor="text1"/>
          <w:sz w:val="24"/>
          <w:szCs w:val="24"/>
        </w:rPr>
        <w:t xml:space="preserve"> Para retirar el producto del inventario de manera definitiva.</w:t>
      </w:r>
    </w:p>
    <w:p w14:paraId="02E1049B"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114" w:name="X33bf48dca48e8a106cba3a22b407762845e5f10"/>
      <w:r w:rsidRPr="002F7975">
        <w:rPr>
          <w:rFonts w:ascii="Times New Roman" w:hAnsi="Times New Roman" w:cs="Times New Roman"/>
          <w:color w:val="000000" w:themeColor="text1"/>
          <w:sz w:val="24"/>
          <w:szCs w:val="24"/>
        </w:rPr>
        <w:t>12.1 Búsqueda de la Venta</w:t>
      </w:r>
    </w:p>
    <w:p w14:paraId="0D7A52A7"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El proceso se centra en la venta original. Para agilizar, el Administrador puede </w:t>
      </w:r>
      <w:r w:rsidRPr="002F7975">
        <w:rPr>
          <w:rFonts w:ascii="Times New Roman" w:hAnsi="Times New Roman" w:cs="Times New Roman"/>
          <w:b/>
          <w:bCs/>
          <w:color w:val="000000" w:themeColor="text1"/>
          <w:lang w:val="es-CO"/>
        </w:rPr>
        <w:t>buscar la venta</w:t>
      </w:r>
      <w:r w:rsidRPr="002F7975">
        <w:rPr>
          <w:rFonts w:ascii="Times New Roman" w:hAnsi="Times New Roman" w:cs="Times New Roman"/>
          <w:color w:val="000000" w:themeColor="text1"/>
          <w:lang w:val="es-CO"/>
        </w:rPr>
        <w:t xml:space="preserve"> por ID o seleccionar de las </w:t>
      </w:r>
      <w:r w:rsidRPr="002F7975">
        <w:rPr>
          <w:rFonts w:ascii="Times New Roman" w:hAnsi="Times New Roman" w:cs="Times New Roman"/>
          <w:b/>
          <w:bCs/>
          <w:color w:val="000000" w:themeColor="text1"/>
          <w:lang w:val="es-CO"/>
        </w:rPr>
        <w:t>últimas 10 ventas</w:t>
      </w:r>
      <w:r w:rsidRPr="002F7975">
        <w:rPr>
          <w:rFonts w:ascii="Times New Roman" w:hAnsi="Times New Roman" w:cs="Times New Roman"/>
          <w:color w:val="000000" w:themeColor="text1"/>
          <w:lang w:val="es-CO"/>
        </w:rPr>
        <w:t xml:space="preserve"> realizadas durante la jornada.</w:t>
      </w:r>
    </w:p>
    <w:p w14:paraId="28C187D2"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660C19E2" wp14:editId="7949EE21">
            <wp:extent cx="5334000" cy="2890557"/>
            <wp:effectExtent l="0" t="0" r="0" b="0"/>
            <wp:docPr id="181" name="Picture" title="fig:"/>
            <wp:cNvGraphicFramePr/>
            <a:graphic xmlns:a="http://schemas.openxmlformats.org/drawingml/2006/main">
              <a:graphicData uri="http://schemas.openxmlformats.org/drawingml/2006/picture">
                <pic:pic xmlns:pic="http://schemas.openxmlformats.org/drawingml/2006/picture">
                  <pic:nvPicPr>
                    <pic:cNvPr id="182" name="Picture" descr="/home/hajime/.config/Typora/typora-user-images/image-20251215154301713.png"/>
                    <pic:cNvPicPr>
                      <a:picLocks noChangeAspect="1" noChangeArrowheads="1"/>
                    </pic:cNvPicPr>
                  </pic:nvPicPr>
                  <pic:blipFill>
                    <a:blip r:embed="rId45"/>
                    <a:stretch>
                      <a:fillRect/>
                    </a:stretch>
                  </pic:blipFill>
                  <pic:spPr bwMode="auto">
                    <a:xfrm>
                      <a:off x="0" y="0"/>
                      <a:ext cx="5334000" cy="2890557"/>
                    </a:xfrm>
                    <a:prstGeom prst="rect">
                      <a:avLst/>
                    </a:prstGeom>
                    <a:noFill/>
                    <a:ln w="9525">
                      <a:noFill/>
                      <a:headEnd/>
                      <a:tailEnd/>
                    </a:ln>
                  </pic:spPr>
                </pic:pic>
              </a:graphicData>
            </a:graphic>
          </wp:inline>
        </w:drawing>
      </w:r>
    </w:p>
    <w:p w14:paraId="238441C8" w14:textId="77777777" w:rsidR="00C60052" w:rsidRPr="002F7975" w:rsidRDefault="00C60052" w:rsidP="0057466C">
      <w:pPr>
        <w:pStyle w:val="Ttulo3"/>
        <w:spacing w:line="480" w:lineRule="auto"/>
        <w:ind w:left="709" w:firstLine="0"/>
        <w:rPr>
          <w:rFonts w:cs="Times New Roman"/>
          <w:szCs w:val="24"/>
        </w:rPr>
      </w:pPr>
      <w:bookmarkStart w:id="115" w:name="Xe577aa3a9b78d24be55a37c38874ee11247e890"/>
      <w:bookmarkStart w:id="116" w:name="_Toc216711383"/>
      <w:bookmarkEnd w:id="112"/>
      <w:bookmarkEnd w:id="114"/>
      <w:r w:rsidRPr="002F7975">
        <w:rPr>
          <w:rFonts w:cs="Times New Roman"/>
          <w:szCs w:val="24"/>
        </w:rPr>
        <w:t>12.2 Registro de una Nueva Devolución</w:t>
      </w:r>
      <w:bookmarkEnd w:id="116"/>
    </w:p>
    <w:p w14:paraId="23DC5BDE"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Para iniciar una devolución, el Administrador accede a la sección de registro, la cual está diseñada para ser rápida y precisa.</w:t>
      </w:r>
    </w:p>
    <w:p w14:paraId="57BD0EB1"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244171EF" wp14:editId="7DBCA0BB">
            <wp:extent cx="5334000" cy="2890557"/>
            <wp:effectExtent l="0" t="0" r="0" b="0"/>
            <wp:docPr id="186" name="Picture" title="fig:"/>
            <wp:cNvGraphicFramePr/>
            <a:graphic xmlns:a="http://schemas.openxmlformats.org/drawingml/2006/main">
              <a:graphicData uri="http://schemas.openxmlformats.org/drawingml/2006/picture">
                <pic:pic xmlns:pic="http://schemas.openxmlformats.org/drawingml/2006/picture">
                  <pic:nvPicPr>
                    <pic:cNvPr id="187" name="Picture" descr="/home/hajime/.config/Typora/typora-user-images/image-20251215154235853.png"/>
                    <pic:cNvPicPr>
                      <a:picLocks noChangeAspect="1" noChangeArrowheads="1"/>
                    </pic:cNvPicPr>
                  </pic:nvPicPr>
                  <pic:blipFill>
                    <a:blip r:embed="rId46"/>
                    <a:stretch>
                      <a:fillRect/>
                    </a:stretch>
                  </pic:blipFill>
                  <pic:spPr bwMode="auto">
                    <a:xfrm>
                      <a:off x="0" y="0"/>
                      <a:ext cx="5334000" cy="2890557"/>
                    </a:xfrm>
                    <a:prstGeom prst="rect">
                      <a:avLst/>
                    </a:prstGeom>
                    <a:noFill/>
                    <a:ln w="9525">
                      <a:noFill/>
                      <a:headEnd/>
                      <a:tailEnd/>
                    </a:ln>
                  </pic:spPr>
                </pic:pic>
              </a:graphicData>
            </a:graphic>
          </wp:inline>
        </w:drawing>
      </w:r>
    </w:p>
    <w:p w14:paraId="0AE97B3D"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117" w:name="X421f8041fdc0f35fa0abdb1743e23a066d0ef65"/>
      <w:r w:rsidRPr="002F7975">
        <w:rPr>
          <w:rFonts w:ascii="Times New Roman" w:hAnsi="Times New Roman" w:cs="Times New Roman"/>
          <w:color w:val="000000" w:themeColor="text1"/>
          <w:sz w:val="24"/>
          <w:szCs w:val="24"/>
        </w:rPr>
        <w:t>12.2.2 Detalles y Opciones de Reembolso</w:t>
      </w:r>
    </w:p>
    <w:p w14:paraId="3A298BF5"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Una vez seleccionada la venta, el sistema muestra los </w:t>
      </w:r>
      <w:r w:rsidRPr="002F7975">
        <w:rPr>
          <w:rFonts w:ascii="Times New Roman" w:hAnsi="Times New Roman" w:cs="Times New Roman"/>
          <w:b/>
          <w:bCs/>
          <w:color w:val="000000" w:themeColor="text1"/>
          <w:lang w:val="es-CO"/>
        </w:rPr>
        <w:t>Detalles de la Venta</w:t>
      </w:r>
      <w:r w:rsidRPr="002F7975">
        <w:rPr>
          <w:rFonts w:ascii="Times New Roman" w:hAnsi="Times New Roman" w:cs="Times New Roman"/>
          <w:color w:val="000000" w:themeColor="text1"/>
          <w:lang w:val="es-CO"/>
        </w:rPr>
        <w:t xml:space="preserve"> (ID, Cliente Asociado, Total).</w:t>
      </w:r>
    </w:p>
    <w:p w14:paraId="66EB03B4" w14:textId="77777777" w:rsidR="00C60052" w:rsidRPr="002F7975" w:rsidRDefault="00C60052" w:rsidP="0057466C">
      <w:pPr>
        <w:pStyle w:val="Textoindependiente"/>
        <w:spacing w:line="480" w:lineRule="auto"/>
        <w:ind w:left="709"/>
        <w:rPr>
          <w:color w:val="000000" w:themeColor="text1"/>
          <w:sz w:val="24"/>
          <w:szCs w:val="24"/>
          <w:lang w:val="es-CO"/>
        </w:rPr>
      </w:pPr>
      <w:r w:rsidRPr="002F7975">
        <w:rPr>
          <w:color w:val="000000" w:themeColor="text1"/>
          <w:sz w:val="24"/>
          <w:szCs w:val="24"/>
          <w:lang w:val="es-CO"/>
        </w:rPr>
        <w:t>El sistema ofrece múltiples opciones de reembolso, que determinan el impacto financiero:</w:t>
      </w:r>
    </w:p>
    <w:p w14:paraId="60F9F817" w14:textId="77777777" w:rsidR="00C60052" w:rsidRPr="002F7975" w:rsidRDefault="00C60052" w:rsidP="0057466C">
      <w:pPr>
        <w:numPr>
          <w:ilvl w:val="0"/>
          <w:numId w:val="7"/>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Egreso de Caja (Efectivo/Transferencia):</w:t>
      </w:r>
      <w:r w:rsidRPr="002F7975">
        <w:rPr>
          <w:rFonts w:ascii="Times New Roman" w:hAnsi="Times New Roman" w:cs="Times New Roman"/>
          <w:color w:val="000000" w:themeColor="text1"/>
          <w:sz w:val="24"/>
          <w:szCs w:val="24"/>
        </w:rPr>
        <w:t xml:space="preserve"> Esta opción se registra como una salida de dinero y genera un </w:t>
      </w:r>
      <w:r w:rsidRPr="002F7975">
        <w:rPr>
          <w:rFonts w:ascii="Times New Roman" w:hAnsi="Times New Roman" w:cs="Times New Roman"/>
          <w:b/>
          <w:bCs/>
          <w:color w:val="000000" w:themeColor="text1"/>
          <w:sz w:val="24"/>
          <w:szCs w:val="24"/>
        </w:rPr>
        <w:t>Egreso por Devolución</w:t>
      </w:r>
      <w:r w:rsidRPr="002F7975">
        <w:rPr>
          <w:rFonts w:ascii="Times New Roman" w:hAnsi="Times New Roman" w:cs="Times New Roman"/>
          <w:color w:val="000000" w:themeColor="text1"/>
          <w:sz w:val="24"/>
          <w:szCs w:val="24"/>
        </w:rPr>
        <w:t xml:space="preserve"> en el módulo de Movimientos Financieros (Ver Sección 9.3).</w:t>
      </w:r>
    </w:p>
    <w:p w14:paraId="70AF732D" w14:textId="77777777" w:rsidR="00C60052" w:rsidRPr="002F7975" w:rsidRDefault="00C60052" w:rsidP="0057466C">
      <w:pPr>
        <w:numPr>
          <w:ilvl w:val="0"/>
          <w:numId w:val="7"/>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Saldo a Favor del Cliente:</w:t>
      </w:r>
      <w:r w:rsidRPr="002F7975">
        <w:rPr>
          <w:rFonts w:ascii="Times New Roman" w:hAnsi="Times New Roman" w:cs="Times New Roman"/>
          <w:color w:val="000000" w:themeColor="text1"/>
          <w:sz w:val="24"/>
          <w:szCs w:val="24"/>
        </w:rPr>
        <w:t xml:space="preserve"> Si el dinero no sale de la caja, el monto de la devolución se registra como un saldo a favor del cliente para ser utilizado en futuras compras.</w:t>
      </w:r>
    </w:p>
    <w:p w14:paraId="15E289F9" w14:textId="77777777" w:rsidR="00C60052" w:rsidRPr="002F7975" w:rsidRDefault="00C60052" w:rsidP="0057466C">
      <w:pPr>
        <w:numPr>
          <w:ilvl w:val="0"/>
          <w:numId w:val="7"/>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Opción por Defecto en Garantía/Crédito:</w:t>
      </w:r>
      <w:r w:rsidRPr="002F7975">
        <w:rPr>
          <w:rFonts w:ascii="Times New Roman" w:hAnsi="Times New Roman" w:cs="Times New Roman"/>
          <w:color w:val="000000" w:themeColor="text1"/>
          <w:sz w:val="24"/>
          <w:szCs w:val="24"/>
        </w:rPr>
        <w:t xml:space="preserve"> El sistema puede seleccionar automáticamente el </w:t>
      </w:r>
      <w:r w:rsidRPr="002F7975">
        <w:rPr>
          <w:rFonts w:ascii="Times New Roman" w:hAnsi="Times New Roman" w:cs="Times New Roman"/>
          <w:b/>
          <w:bCs/>
          <w:color w:val="000000" w:themeColor="text1"/>
          <w:sz w:val="24"/>
          <w:szCs w:val="24"/>
        </w:rPr>
        <w:t>Saldo a Favor</w:t>
      </w:r>
      <w:r w:rsidRPr="002F7975">
        <w:rPr>
          <w:rFonts w:ascii="Times New Roman" w:hAnsi="Times New Roman" w:cs="Times New Roman"/>
          <w:color w:val="000000" w:themeColor="text1"/>
          <w:sz w:val="24"/>
          <w:szCs w:val="24"/>
        </w:rPr>
        <w:t xml:space="preserve"> si la devolución se debe a un defecto o si la venta fue a crédito.</w:t>
      </w:r>
    </w:p>
    <w:p w14:paraId="2ED3DC6A"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118" w:name="X3f9d6af17e1aeaad39b6869af5315182fec4f43"/>
      <w:bookmarkEnd w:id="117"/>
      <w:r w:rsidRPr="002F7975">
        <w:rPr>
          <w:rFonts w:ascii="Times New Roman" w:hAnsi="Times New Roman" w:cs="Times New Roman"/>
          <w:color w:val="000000" w:themeColor="text1"/>
          <w:sz w:val="24"/>
          <w:szCs w:val="24"/>
        </w:rPr>
        <w:lastRenderedPageBreak/>
        <w:t>12.2.3 Productos y Devolución</w:t>
      </w:r>
    </w:p>
    <w:p w14:paraId="10BBA8E0"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Devolución Parcial:</w:t>
      </w:r>
      <w:r w:rsidRPr="002F7975">
        <w:rPr>
          <w:rFonts w:ascii="Times New Roman" w:hAnsi="Times New Roman" w:cs="Times New Roman"/>
          <w:color w:val="000000" w:themeColor="text1"/>
          <w:sz w:val="24"/>
          <w:szCs w:val="24"/>
        </w:rPr>
        <w:t xml:space="preserve"> El Administrador puede seleccionar los productos de la venta que el cliente desea devolver, especificando la </w:t>
      </w:r>
      <w:r w:rsidRPr="002F7975">
        <w:rPr>
          <w:rFonts w:ascii="Times New Roman" w:hAnsi="Times New Roman" w:cs="Times New Roman"/>
          <w:b/>
          <w:bCs/>
          <w:color w:val="000000" w:themeColor="text1"/>
          <w:sz w:val="24"/>
          <w:szCs w:val="24"/>
        </w:rPr>
        <w:t>Cantidad a Devolver</w:t>
      </w:r>
      <w:r w:rsidRPr="002F7975">
        <w:rPr>
          <w:rFonts w:ascii="Times New Roman" w:hAnsi="Times New Roman" w:cs="Times New Roman"/>
          <w:color w:val="000000" w:themeColor="text1"/>
          <w:sz w:val="24"/>
          <w:szCs w:val="24"/>
        </w:rPr>
        <w:t xml:space="preserve"> y el </w:t>
      </w:r>
      <w:r w:rsidRPr="002F7975">
        <w:rPr>
          <w:rFonts w:ascii="Times New Roman" w:hAnsi="Times New Roman" w:cs="Times New Roman"/>
          <w:b/>
          <w:bCs/>
          <w:color w:val="000000" w:themeColor="text1"/>
          <w:sz w:val="24"/>
          <w:szCs w:val="24"/>
        </w:rPr>
        <w:t>Motivo</w:t>
      </w:r>
      <w:r w:rsidRPr="002F7975">
        <w:rPr>
          <w:rFonts w:ascii="Times New Roman" w:hAnsi="Times New Roman" w:cs="Times New Roman"/>
          <w:color w:val="000000" w:themeColor="text1"/>
          <w:sz w:val="24"/>
          <w:szCs w:val="24"/>
        </w:rPr>
        <w:t xml:space="preserve"> (opcional).</w:t>
      </w:r>
    </w:p>
    <w:p w14:paraId="0A4A4F1A"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Anular Venta (Total):</w:t>
      </w:r>
      <w:r w:rsidRPr="002F7975">
        <w:rPr>
          <w:rFonts w:ascii="Times New Roman" w:hAnsi="Times New Roman" w:cs="Times New Roman"/>
          <w:color w:val="000000" w:themeColor="text1"/>
          <w:sz w:val="24"/>
          <w:szCs w:val="24"/>
        </w:rPr>
        <w:t xml:space="preserve"> Permite revertir la totalidad de la transacción en un solo clic.</w:t>
      </w:r>
    </w:p>
    <w:p w14:paraId="5FC954FC"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Al finalizar el registro de la devolución, el </w:t>
      </w:r>
      <w:r w:rsidRPr="002F7975">
        <w:rPr>
          <w:rFonts w:ascii="Times New Roman" w:hAnsi="Times New Roman" w:cs="Times New Roman"/>
          <w:i/>
          <w:iCs/>
          <w:color w:val="000000" w:themeColor="text1"/>
          <w:lang w:val="es-CO"/>
        </w:rPr>
        <w:t>stock</w:t>
      </w:r>
      <w:r w:rsidRPr="002F7975">
        <w:rPr>
          <w:rFonts w:ascii="Times New Roman" w:hAnsi="Times New Roman" w:cs="Times New Roman"/>
          <w:color w:val="000000" w:themeColor="text1"/>
          <w:lang w:val="es-CO"/>
        </w:rPr>
        <w:t xml:space="preserve"> de los productos devueltos se incrementa automáticamente, y si se seleccionó la opción de </w:t>
      </w:r>
      <w:r w:rsidRPr="002F7975">
        <w:rPr>
          <w:rFonts w:ascii="Times New Roman" w:hAnsi="Times New Roman" w:cs="Times New Roman"/>
          <w:b/>
          <w:bCs/>
          <w:color w:val="000000" w:themeColor="text1"/>
          <w:lang w:val="es-CO"/>
        </w:rPr>
        <w:t>Egreso de Caja</w:t>
      </w:r>
      <w:r w:rsidRPr="002F7975">
        <w:rPr>
          <w:rFonts w:ascii="Times New Roman" w:hAnsi="Times New Roman" w:cs="Times New Roman"/>
          <w:color w:val="000000" w:themeColor="text1"/>
          <w:lang w:val="es-CO"/>
        </w:rPr>
        <w:t>, se registra el movimiento financiero correspondiente.</w:t>
      </w:r>
    </w:p>
    <w:p w14:paraId="49CE3EC2" w14:textId="77777777" w:rsidR="00C60052" w:rsidRPr="002F7975" w:rsidRDefault="00C60052" w:rsidP="002F7975">
      <w:pPr>
        <w:pStyle w:val="Ttulo2"/>
      </w:pPr>
      <w:bookmarkStart w:id="119" w:name="X31ae7b900c3651761af85fd1d9de63785143fbb"/>
      <w:bookmarkStart w:id="120" w:name="_Toc216711384"/>
      <w:bookmarkEnd w:id="110"/>
      <w:bookmarkEnd w:id="115"/>
      <w:bookmarkEnd w:id="118"/>
      <w:r w:rsidRPr="002F7975">
        <w:t>13.0 Reportes y Estadísticas (Rol: Administrador)</w:t>
      </w:r>
      <w:bookmarkEnd w:id="120"/>
    </w:p>
    <w:p w14:paraId="084A71F2"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sistema ofrece herramientas robustas para la visualización de métricas clave (</w:t>
      </w:r>
      <w:proofErr w:type="spellStart"/>
      <w:r w:rsidRPr="002F7975">
        <w:rPr>
          <w:rFonts w:ascii="Times New Roman" w:hAnsi="Times New Roman" w:cs="Times New Roman"/>
          <w:color w:val="000000" w:themeColor="text1"/>
          <w:lang w:val="es-CO"/>
        </w:rPr>
        <w:t>KPIs</w:t>
      </w:r>
      <w:proofErr w:type="spellEnd"/>
      <w:r w:rsidRPr="002F7975">
        <w:rPr>
          <w:rFonts w:ascii="Times New Roman" w:hAnsi="Times New Roman" w:cs="Times New Roman"/>
          <w:color w:val="000000" w:themeColor="text1"/>
          <w:lang w:val="es-CO"/>
        </w:rPr>
        <w:t>) y la generación de reportes detallados, permitiendo al Administrador tomar decisiones estratégicas basadas en datos.</w:t>
      </w:r>
    </w:p>
    <w:p w14:paraId="2B01FFBF" w14:textId="77777777" w:rsidR="00C60052" w:rsidRPr="002F7975" w:rsidRDefault="00C60052" w:rsidP="0057466C">
      <w:pPr>
        <w:pStyle w:val="Ttulo3"/>
        <w:spacing w:line="480" w:lineRule="auto"/>
        <w:ind w:left="709" w:firstLine="0"/>
        <w:rPr>
          <w:rFonts w:cs="Times New Roman"/>
          <w:szCs w:val="24"/>
        </w:rPr>
      </w:pPr>
      <w:bookmarkStart w:id="121" w:name="X928b5386fa173122f52fcb7f484f6ac66332a67"/>
      <w:bookmarkStart w:id="122" w:name="_Toc216711385"/>
      <w:r w:rsidRPr="002F7975">
        <w:rPr>
          <w:rFonts w:cs="Times New Roman"/>
          <w:szCs w:val="24"/>
        </w:rPr>
        <w:t>13.1 Panel de Inicio (</w:t>
      </w:r>
      <w:proofErr w:type="spellStart"/>
      <w:r w:rsidRPr="002F7975">
        <w:rPr>
          <w:rFonts w:cs="Times New Roman"/>
          <w:szCs w:val="24"/>
        </w:rPr>
        <w:t>KPIs</w:t>
      </w:r>
      <w:proofErr w:type="spellEnd"/>
      <w:r w:rsidRPr="002F7975">
        <w:rPr>
          <w:rFonts w:cs="Times New Roman"/>
          <w:szCs w:val="24"/>
        </w:rPr>
        <w:t xml:space="preserve"> Básicos)</w:t>
      </w:r>
      <w:bookmarkEnd w:id="122"/>
    </w:p>
    <w:p w14:paraId="06BD0A06"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La pantalla de inicio, diseñada para no abrumar al usuario, presenta una vista rápida de las métricas más relevantes para la operación diaria.</w:t>
      </w:r>
    </w:p>
    <w:p w14:paraId="1D362E2C"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lastRenderedPageBreak/>
        <w:drawing>
          <wp:inline distT="0" distB="0" distL="0" distR="0" wp14:anchorId="486F2E01" wp14:editId="6C44B0CE">
            <wp:extent cx="3200400" cy="2857500"/>
            <wp:effectExtent l="0" t="0" r="0" b="0"/>
            <wp:docPr id="193" name="Picture" descr="image-20251215155516205" title="fig:"/>
            <wp:cNvGraphicFramePr/>
            <a:graphic xmlns:a="http://schemas.openxmlformats.org/drawingml/2006/main">
              <a:graphicData uri="http://schemas.openxmlformats.org/drawingml/2006/picture">
                <pic:pic xmlns:pic="http://schemas.openxmlformats.org/drawingml/2006/picture">
                  <pic:nvPicPr>
                    <pic:cNvPr id="194" name="Picture" descr="/home/hajime/.config/Typora/typora-user-images/image-20251215155516205.png"/>
                    <pic:cNvPicPr>
                      <a:picLocks noChangeAspect="1" noChangeArrowheads="1"/>
                    </pic:cNvPicPr>
                  </pic:nvPicPr>
                  <pic:blipFill>
                    <a:blip r:embed="rId47"/>
                    <a:stretch>
                      <a:fillRect/>
                    </a:stretch>
                  </pic:blipFill>
                  <pic:spPr bwMode="auto">
                    <a:xfrm>
                      <a:off x="0" y="0"/>
                      <a:ext cx="3200400" cy="2857500"/>
                    </a:xfrm>
                    <a:prstGeom prst="rect">
                      <a:avLst/>
                    </a:prstGeom>
                    <a:noFill/>
                    <a:ln w="9525">
                      <a:noFill/>
                      <a:headEnd/>
                      <a:tailEnd/>
                    </a:ln>
                  </pic:spPr>
                </pic:pic>
              </a:graphicData>
            </a:graphic>
          </wp:inline>
        </w:drawing>
      </w:r>
    </w:p>
    <w:p w14:paraId="429604FB"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223FC3E0" wp14:editId="034A37BA">
            <wp:extent cx="5334000" cy="3282778"/>
            <wp:effectExtent l="0" t="0" r="0" b="0"/>
            <wp:docPr id="196" name="Picture" title="fig:"/>
            <wp:cNvGraphicFramePr/>
            <a:graphic xmlns:a="http://schemas.openxmlformats.org/drawingml/2006/main">
              <a:graphicData uri="http://schemas.openxmlformats.org/drawingml/2006/picture">
                <pic:pic xmlns:pic="http://schemas.openxmlformats.org/drawingml/2006/picture">
                  <pic:nvPicPr>
                    <pic:cNvPr id="197" name="Picture" descr="/home/hajime/.config/Typora/typora-user-images/image-20251215155355865.png"/>
                    <pic:cNvPicPr>
                      <a:picLocks noChangeAspect="1" noChangeArrowheads="1"/>
                    </pic:cNvPicPr>
                  </pic:nvPicPr>
                  <pic:blipFill>
                    <a:blip r:embed="rId48"/>
                    <a:stretch>
                      <a:fillRect/>
                    </a:stretch>
                  </pic:blipFill>
                  <pic:spPr bwMode="auto">
                    <a:xfrm>
                      <a:off x="0" y="0"/>
                      <a:ext cx="5334000" cy="3282778"/>
                    </a:xfrm>
                    <a:prstGeom prst="rect">
                      <a:avLst/>
                    </a:prstGeom>
                    <a:noFill/>
                    <a:ln w="9525">
                      <a:noFill/>
                      <a:headEnd/>
                      <a:tailEnd/>
                    </a:ln>
                  </pic:spPr>
                </pic:pic>
              </a:graphicData>
            </a:graphic>
          </wp:inline>
        </w:drawing>
      </w:r>
    </w:p>
    <w:p w14:paraId="1049F777"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Métricas Clave (</w:t>
      </w:r>
      <w:proofErr w:type="spellStart"/>
      <w:r w:rsidRPr="002F7975">
        <w:rPr>
          <w:rFonts w:ascii="Times New Roman" w:hAnsi="Times New Roman" w:cs="Times New Roman"/>
          <w:b/>
          <w:bCs/>
          <w:color w:val="000000" w:themeColor="text1"/>
          <w:sz w:val="24"/>
          <w:szCs w:val="24"/>
        </w:rPr>
        <w:t>KPIs</w:t>
      </w:r>
      <w:proofErr w:type="spellEnd"/>
      <w:r w:rsidRPr="002F7975">
        <w:rPr>
          <w:rFonts w:ascii="Times New Roman" w:hAnsi="Times New Roman" w:cs="Times New Roman"/>
          <w:b/>
          <w:bCs/>
          <w:color w:val="000000" w:themeColor="text1"/>
          <w:sz w:val="24"/>
          <w:szCs w:val="24"/>
        </w:rPr>
        <w:t>):</w:t>
      </w:r>
    </w:p>
    <w:p w14:paraId="00A74163"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Ticket Promedio (AOV):</w:t>
      </w:r>
      <w:r w:rsidRPr="002F7975">
        <w:rPr>
          <w:rFonts w:ascii="Times New Roman" w:hAnsi="Times New Roman" w:cs="Times New Roman"/>
          <w:color w:val="000000" w:themeColor="text1"/>
          <w:sz w:val="24"/>
          <w:szCs w:val="24"/>
        </w:rPr>
        <w:t xml:space="preserve"> Valor promedio de las ventas.</w:t>
      </w:r>
    </w:p>
    <w:p w14:paraId="2B842C70"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Margen Bruto (MES):</w:t>
      </w:r>
      <w:r w:rsidRPr="002F7975">
        <w:rPr>
          <w:rFonts w:ascii="Times New Roman" w:hAnsi="Times New Roman" w:cs="Times New Roman"/>
          <w:color w:val="000000" w:themeColor="text1"/>
          <w:sz w:val="24"/>
          <w:szCs w:val="24"/>
        </w:rPr>
        <w:t xml:space="preserve"> Beneficio bruto generado en el mes actual.</w:t>
      </w:r>
    </w:p>
    <w:p w14:paraId="08A98462"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Alerta de Inventario:</w:t>
      </w:r>
      <w:r w:rsidRPr="002F7975">
        <w:rPr>
          <w:rFonts w:ascii="Times New Roman" w:hAnsi="Times New Roman" w:cs="Times New Roman"/>
          <w:color w:val="000000" w:themeColor="text1"/>
          <w:sz w:val="24"/>
          <w:szCs w:val="24"/>
        </w:rPr>
        <w:t xml:space="preserve"> Contador de productos que han caído por debajo del </w:t>
      </w:r>
      <w:r w:rsidRPr="002F7975">
        <w:rPr>
          <w:rFonts w:ascii="Times New Roman" w:hAnsi="Times New Roman" w:cs="Times New Roman"/>
          <w:b/>
          <w:bCs/>
          <w:color w:val="000000" w:themeColor="text1"/>
          <w:sz w:val="24"/>
          <w:szCs w:val="24"/>
        </w:rPr>
        <w:t>Stock Mínimo</w:t>
      </w:r>
      <w:r w:rsidRPr="002F7975">
        <w:rPr>
          <w:rFonts w:ascii="Times New Roman" w:hAnsi="Times New Roman" w:cs="Times New Roman"/>
          <w:color w:val="000000" w:themeColor="text1"/>
          <w:sz w:val="24"/>
          <w:szCs w:val="24"/>
        </w:rPr>
        <w:t xml:space="preserve"> (ver Sección 6.2).</w:t>
      </w:r>
    </w:p>
    <w:p w14:paraId="6A484B59"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lastRenderedPageBreak/>
        <w:t>Top 10 Clientes:</w:t>
      </w:r>
      <w:r w:rsidRPr="002F7975">
        <w:rPr>
          <w:rFonts w:ascii="Times New Roman" w:hAnsi="Times New Roman" w:cs="Times New Roman"/>
          <w:color w:val="000000" w:themeColor="text1"/>
          <w:sz w:val="24"/>
          <w:szCs w:val="24"/>
        </w:rPr>
        <w:t xml:space="preserve"> Listado de los clientes que más ingresos han generado.</w:t>
      </w:r>
    </w:p>
    <w:p w14:paraId="727F902D"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Últimas 10 Ventas:</w:t>
      </w:r>
      <w:r w:rsidRPr="002F7975">
        <w:rPr>
          <w:rFonts w:ascii="Times New Roman" w:hAnsi="Times New Roman" w:cs="Times New Roman"/>
          <w:color w:val="000000" w:themeColor="text1"/>
          <w:sz w:val="24"/>
          <w:szCs w:val="24"/>
        </w:rPr>
        <w:t xml:space="preserve"> Transacciones recientes para una auditoría rápida.</w:t>
      </w:r>
    </w:p>
    <w:p w14:paraId="22CAF3A7" w14:textId="77777777" w:rsidR="00C60052" w:rsidRPr="002F7975" w:rsidRDefault="00C60052" w:rsidP="0057466C">
      <w:pPr>
        <w:pStyle w:val="Ttulo3"/>
        <w:spacing w:line="480" w:lineRule="auto"/>
        <w:ind w:left="709" w:firstLine="0"/>
        <w:rPr>
          <w:rFonts w:cs="Times New Roman"/>
          <w:szCs w:val="24"/>
        </w:rPr>
      </w:pPr>
      <w:bookmarkStart w:id="123" w:name="Xcb0c963cc374a27bc7b7851fb5cbd5b76c5c7d6"/>
      <w:bookmarkStart w:id="124" w:name="_Toc216711386"/>
      <w:bookmarkEnd w:id="121"/>
      <w:r w:rsidRPr="002F7975">
        <w:rPr>
          <w:rFonts w:cs="Times New Roman"/>
          <w:szCs w:val="24"/>
        </w:rPr>
        <w:t>13.2 Reportes Administrativos Detallados</w:t>
      </w:r>
      <w:bookmarkEnd w:id="124"/>
    </w:p>
    <w:p w14:paraId="5EF21752"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El módulo dedicado de Reportes ofrece herramientas avanzadas para la generación, consulta y exportación de información financiera, de ventas y de inventario.</w:t>
      </w:r>
    </w:p>
    <w:p w14:paraId="087593D6"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51489BC2" wp14:editId="698C3C5D">
            <wp:extent cx="3200400" cy="2184400"/>
            <wp:effectExtent l="0" t="0" r="0" b="0"/>
            <wp:docPr id="200" name="Picture" descr="image-20251215155449554" title="fig:"/>
            <wp:cNvGraphicFramePr/>
            <a:graphic xmlns:a="http://schemas.openxmlformats.org/drawingml/2006/main">
              <a:graphicData uri="http://schemas.openxmlformats.org/drawingml/2006/picture">
                <pic:pic xmlns:pic="http://schemas.openxmlformats.org/drawingml/2006/picture">
                  <pic:nvPicPr>
                    <pic:cNvPr id="201" name="Picture" descr="/home/hajime/.config/Typora/typora-user-images/image-20251215155449554.png"/>
                    <pic:cNvPicPr>
                      <a:picLocks noChangeAspect="1" noChangeArrowheads="1"/>
                    </pic:cNvPicPr>
                  </pic:nvPicPr>
                  <pic:blipFill>
                    <a:blip r:embed="rId49"/>
                    <a:stretch>
                      <a:fillRect/>
                    </a:stretch>
                  </pic:blipFill>
                  <pic:spPr bwMode="auto">
                    <a:xfrm>
                      <a:off x="0" y="0"/>
                      <a:ext cx="3200400" cy="2184400"/>
                    </a:xfrm>
                    <a:prstGeom prst="rect">
                      <a:avLst/>
                    </a:prstGeom>
                    <a:noFill/>
                    <a:ln w="9525">
                      <a:noFill/>
                      <a:headEnd/>
                      <a:tailEnd/>
                    </a:ln>
                  </pic:spPr>
                </pic:pic>
              </a:graphicData>
            </a:graphic>
          </wp:inline>
        </w:drawing>
      </w:r>
    </w:p>
    <w:p w14:paraId="21B53390"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43F4B94A" wp14:editId="1E752F3D">
            <wp:extent cx="5334000" cy="3108036"/>
            <wp:effectExtent l="0" t="0" r="0" b="0"/>
            <wp:docPr id="203" name="Picture" title="fig:"/>
            <wp:cNvGraphicFramePr/>
            <a:graphic xmlns:a="http://schemas.openxmlformats.org/drawingml/2006/main">
              <a:graphicData uri="http://schemas.openxmlformats.org/drawingml/2006/picture">
                <pic:pic xmlns:pic="http://schemas.openxmlformats.org/drawingml/2006/picture">
                  <pic:nvPicPr>
                    <pic:cNvPr id="204" name="Picture" descr="/home/hajime/.config/Typora/typora-user-images/image-20251215155430576.png"/>
                    <pic:cNvPicPr>
                      <a:picLocks noChangeAspect="1" noChangeArrowheads="1"/>
                    </pic:cNvPicPr>
                  </pic:nvPicPr>
                  <pic:blipFill>
                    <a:blip r:embed="rId50"/>
                    <a:stretch>
                      <a:fillRect/>
                    </a:stretch>
                  </pic:blipFill>
                  <pic:spPr bwMode="auto">
                    <a:xfrm>
                      <a:off x="0" y="0"/>
                      <a:ext cx="5334000" cy="3108036"/>
                    </a:xfrm>
                    <a:prstGeom prst="rect">
                      <a:avLst/>
                    </a:prstGeom>
                    <a:noFill/>
                    <a:ln w="9525">
                      <a:noFill/>
                      <a:headEnd/>
                      <a:tailEnd/>
                    </a:ln>
                  </pic:spPr>
                </pic:pic>
              </a:graphicData>
            </a:graphic>
          </wp:inline>
        </w:drawing>
      </w:r>
    </w:p>
    <w:p w14:paraId="3F87E558"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125" w:name="Xc070e548953513864749dc5b95e529ae75d7638"/>
      <w:r w:rsidRPr="002F7975">
        <w:rPr>
          <w:rFonts w:ascii="Times New Roman" w:hAnsi="Times New Roman" w:cs="Times New Roman"/>
          <w:color w:val="000000" w:themeColor="text1"/>
          <w:sz w:val="24"/>
          <w:szCs w:val="24"/>
        </w:rPr>
        <w:t>13.2.1 Reportes de Ventas y Finanzas</w:t>
      </w:r>
    </w:p>
    <w:p w14:paraId="5B762620"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Ventas por Periodo:</w:t>
      </w:r>
      <w:r w:rsidRPr="002F7975">
        <w:rPr>
          <w:rFonts w:ascii="Times New Roman" w:hAnsi="Times New Roman" w:cs="Times New Roman"/>
          <w:color w:val="000000" w:themeColor="text1"/>
          <w:sz w:val="24"/>
          <w:szCs w:val="24"/>
        </w:rPr>
        <w:t xml:space="preserve"> Permite seleccionar un rango de fechas para visualizar:</w:t>
      </w:r>
    </w:p>
    <w:p w14:paraId="5EA18C90"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proofErr w:type="gramStart"/>
      <w:r w:rsidRPr="002F7975">
        <w:rPr>
          <w:rFonts w:ascii="Times New Roman" w:hAnsi="Times New Roman" w:cs="Times New Roman"/>
          <w:b/>
          <w:bCs/>
          <w:color w:val="000000" w:themeColor="text1"/>
          <w:sz w:val="24"/>
          <w:szCs w:val="24"/>
        </w:rPr>
        <w:lastRenderedPageBreak/>
        <w:t>Total</w:t>
      </w:r>
      <w:proofErr w:type="gramEnd"/>
      <w:r w:rsidRPr="002F7975">
        <w:rPr>
          <w:rFonts w:ascii="Times New Roman" w:hAnsi="Times New Roman" w:cs="Times New Roman"/>
          <w:b/>
          <w:bCs/>
          <w:color w:val="000000" w:themeColor="text1"/>
          <w:sz w:val="24"/>
          <w:szCs w:val="24"/>
        </w:rPr>
        <w:t xml:space="preserve"> Ventas:</w:t>
      </w:r>
      <w:r w:rsidRPr="002F7975">
        <w:rPr>
          <w:rFonts w:ascii="Times New Roman" w:hAnsi="Times New Roman" w:cs="Times New Roman"/>
          <w:color w:val="000000" w:themeColor="text1"/>
          <w:sz w:val="24"/>
          <w:szCs w:val="24"/>
        </w:rPr>
        <w:t xml:space="preserve"> El monto acumulado de ventas realizadas en el periodo.</w:t>
      </w:r>
    </w:p>
    <w:p w14:paraId="769A6293"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Ticket Promedio:</w:t>
      </w:r>
      <w:r w:rsidRPr="002F7975">
        <w:rPr>
          <w:rFonts w:ascii="Times New Roman" w:hAnsi="Times New Roman" w:cs="Times New Roman"/>
          <w:color w:val="000000" w:themeColor="text1"/>
          <w:sz w:val="24"/>
          <w:szCs w:val="24"/>
        </w:rPr>
        <w:t xml:space="preserve"> El valor promedio de las transacciones.</w:t>
      </w:r>
    </w:p>
    <w:p w14:paraId="1BC4A1AF"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Exportar a Excel:</w:t>
      </w:r>
      <w:r w:rsidRPr="002F7975">
        <w:rPr>
          <w:rFonts w:ascii="Times New Roman" w:hAnsi="Times New Roman" w:cs="Times New Roman"/>
          <w:color w:val="000000" w:themeColor="text1"/>
          <w:sz w:val="24"/>
          <w:szCs w:val="24"/>
        </w:rPr>
        <w:t xml:space="preserve"> Capacidad de exportar el detalle de las ventas del periodo.</w:t>
      </w:r>
    </w:p>
    <w:p w14:paraId="617B68D9"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Top Clientes por Gasto:</w:t>
      </w:r>
      <w:r w:rsidRPr="002F7975">
        <w:rPr>
          <w:rFonts w:ascii="Times New Roman" w:hAnsi="Times New Roman" w:cs="Times New Roman"/>
          <w:color w:val="000000" w:themeColor="text1"/>
          <w:sz w:val="24"/>
          <w:szCs w:val="24"/>
        </w:rPr>
        <w:t xml:space="preserve"> Visualiza los clientes que más han comprado en un periodo específico (Últimos 30 días por defecto).</w:t>
      </w:r>
    </w:p>
    <w:p w14:paraId="56724876"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Historial de Ganancias (Beneficio Bruto):</w:t>
      </w:r>
      <w:r w:rsidRPr="002F7975">
        <w:rPr>
          <w:rFonts w:ascii="Times New Roman" w:hAnsi="Times New Roman" w:cs="Times New Roman"/>
          <w:color w:val="000000" w:themeColor="text1"/>
          <w:sz w:val="24"/>
          <w:szCs w:val="24"/>
        </w:rPr>
        <w:t xml:space="preserve"> Muestra el beneficio bruto histórico por periodos.</w:t>
      </w:r>
    </w:p>
    <w:p w14:paraId="7952CBD4"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Cuadre de Caja y Conciliación de Efectivo:</w:t>
      </w:r>
      <w:r w:rsidRPr="002F7975">
        <w:rPr>
          <w:rFonts w:ascii="Times New Roman" w:hAnsi="Times New Roman" w:cs="Times New Roman"/>
          <w:color w:val="000000" w:themeColor="text1"/>
          <w:sz w:val="24"/>
          <w:szCs w:val="24"/>
        </w:rPr>
        <w:t xml:space="preserve"> Herramienta esencial para verificar el flujo de efectivo. Permite seleccionar un rango de fechas para comparar los movimientos financieros registrados con los totales de las cajas diarias (ver Sección 9.1).</w:t>
      </w:r>
    </w:p>
    <w:p w14:paraId="7862729B"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126" w:name="X228af61054b02647e207134936a3b4ec8dfe025"/>
      <w:bookmarkEnd w:id="125"/>
      <w:r w:rsidRPr="002F7975">
        <w:rPr>
          <w:rFonts w:ascii="Times New Roman" w:hAnsi="Times New Roman" w:cs="Times New Roman"/>
          <w:color w:val="000000" w:themeColor="text1"/>
          <w:sz w:val="24"/>
          <w:szCs w:val="24"/>
        </w:rPr>
        <w:t>13.2.2 Reportes de Inventario y Compras</w:t>
      </w:r>
    </w:p>
    <w:p w14:paraId="73D3A868"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Productos de Baja Rotación:</w:t>
      </w:r>
      <w:r w:rsidRPr="002F7975">
        <w:rPr>
          <w:rFonts w:ascii="Times New Roman" w:hAnsi="Times New Roman" w:cs="Times New Roman"/>
          <w:color w:val="000000" w:themeColor="text1"/>
          <w:sz w:val="24"/>
          <w:szCs w:val="24"/>
        </w:rPr>
        <w:t xml:space="preserve"> Identifica productos con pocas ventas en un periodo (Últimos 90 días por defecto). El reporte puede ser exportado en formato PDF.</w:t>
      </w:r>
    </w:p>
    <w:p w14:paraId="19F0809D"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Valor de Pedidos a Proveedores:</w:t>
      </w:r>
      <w:r w:rsidRPr="002F7975">
        <w:rPr>
          <w:rFonts w:ascii="Times New Roman" w:hAnsi="Times New Roman" w:cs="Times New Roman"/>
          <w:color w:val="000000" w:themeColor="text1"/>
          <w:sz w:val="24"/>
          <w:szCs w:val="24"/>
        </w:rPr>
        <w:t xml:space="preserve"> Visualiza el valor total de los pedidos realizados a cada proveedor en un periodo específico (Últimos 90 días por defecto).</w:t>
      </w:r>
    </w:p>
    <w:p w14:paraId="3A82D0FD" w14:textId="77777777" w:rsidR="00C60052" w:rsidRPr="002F7975" w:rsidRDefault="00C60052" w:rsidP="0057466C">
      <w:pPr>
        <w:pStyle w:val="Ttulo4"/>
        <w:spacing w:line="480" w:lineRule="auto"/>
        <w:ind w:left="709" w:firstLine="0"/>
        <w:rPr>
          <w:rFonts w:ascii="Times New Roman" w:hAnsi="Times New Roman" w:cs="Times New Roman"/>
          <w:color w:val="000000" w:themeColor="text1"/>
          <w:sz w:val="24"/>
          <w:szCs w:val="24"/>
        </w:rPr>
      </w:pPr>
      <w:bookmarkStart w:id="127" w:name="X0cd8a5b2eb5d7f01facab37277bf91fbb831632"/>
      <w:bookmarkEnd w:id="126"/>
      <w:r w:rsidRPr="002F7975">
        <w:rPr>
          <w:rFonts w:ascii="Times New Roman" w:hAnsi="Times New Roman" w:cs="Times New Roman"/>
          <w:color w:val="000000" w:themeColor="text1"/>
          <w:sz w:val="24"/>
          <w:szCs w:val="24"/>
        </w:rPr>
        <w:t>13.2.3 Información General del Negocio</w:t>
      </w:r>
    </w:p>
    <w:p w14:paraId="47985E77"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Esta sección almacena los datos básicos (Nombre, Propietario, NIT, Dirección, Teléfono) que se utilizan para la cabecera y el pie de página de los reportes generados.</w:t>
      </w:r>
    </w:p>
    <w:p w14:paraId="3B6CCBEE" w14:textId="77777777" w:rsidR="00C60052" w:rsidRPr="002F7975" w:rsidRDefault="00C60052" w:rsidP="002F7975">
      <w:pPr>
        <w:pStyle w:val="Ttulo2"/>
      </w:pPr>
      <w:bookmarkStart w:id="128" w:name="Xce77cdfee71f49bb737551cc7b545e1b3c37aae"/>
      <w:bookmarkStart w:id="129" w:name="_Toc216711387"/>
      <w:bookmarkEnd w:id="119"/>
      <w:bookmarkEnd w:id="123"/>
      <w:bookmarkEnd w:id="127"/>
      <w:r w:rsidRPr="002F7975">
        <w:t>14.0 Gestión de Usuarios</w:t>
      </w:r>
      <w:bookmarkEnd w:id="129"/>
    </w:p>
    <w:p w14:paraId="57D834FD"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Este módulo es accesible únicamente para el </w:t>
      </w:r>
      <w:r w:rsidRPr="002F7975">
        <w:rPr>
          <w:rFonts w:ascii="Times New Roman" w:hAnsi="Times New Roman" w:cs="Times New Roman"/>
          <w:b/>
          <w:bCs/>
          <w:color w:val="000000" w:themeColor="text1"/>
          <w:lang w:val="es-CO"/>
        </w:rPr>
        <w:t>Usuario Administrador</w:t>
      </w:r>
      <w:r w:rsidRPr="002F7975">
        <w:rPr>
          <w:rFonts w:ascii="Times New Roman" w:hAnsi="Times New Roman" w:cs="Times New Roman"/>
          <w:color w:val="000000" w:themeColor="text1"/>
          <w:lang w:val="es-CO"/>
        </w:rPr>
        <w:t xml:space="preserve"> y permite la creación, edición, eliminación y consulta del personal que tendrá acceso al </w:t>
      </w:r>
      <w:r w:rsidRPr="002F7975">
        <w:rPr>
          <w:rFonts w:ascii="Times New Roman" w:hAnsi="Times New Roman" w:cs="Times New Roman"/>
          <w:color w:val="000000" w:themeColor="text1"/>
          <w:lang w:val="es-CO"/>
        </w:rPr>
        <w:lastRenderedPageBreak/>
        <w:t>sistema. Es fundamental para garantizar la seguridad y la correcta asignación de permisos según la función operativa de cada empleado.</w:t>
      </w:r>
    </w:p>
    <w:p w14:paraId="1C75AB59" w14:textId="77777777" w:rsidR="00C60052" w:rsidRPr="002F7975" w:rsidRDefault="00C60052" w:rsidP="0057466C">
      <w:pPr>
        <w:pStyle w:val="Ttulo3"/>
        <w:spacing w:line="480" w:lineRule="auto"/>
        <w:ind w:left="709" w:firstLine="0"/>
        <w:rPr>
          <w:rFonts w:cs="Times New Roman"/>
          <w:szCs w:val="24"/>
        </w:rPr>
      </w:pPr>
      <w:bookmarkStart w:id="130" w:name="Xd056aa4d07116f537a58ea02dcdc77b84ef1949"/>
      <w:bookmarkStart w:id="131" w:name="_Toc216711388"/>
      <w:r w:rsidRPr="002F7975">
        <w:rPr>
          <w:rFonts w:cs="Times New Roman"/>
          <w:szCs w:val="24"/>
        </w:rPr>
        <w:t>14.1 Vista Principal y Consulta de Usuarios</w:t>
      </w:r>
      <w:bookmarkEnd w:id="131"/>
    </w:p>
    <w:p w14:paraId="693B3C36"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Al acceder al módulo, el usuario encuentra un panel de control donde se listan todos los usuarios registrados, mostrando información clave y herramientas de búsqueda.</w:t>
      </w:r>
    </w:p>
    <w:p w14:paraId="2081DD61"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10A20B75" wp14:editId="339E483E">
            <wp:extent cx="5334000" cy="2890557"/>
            <wp:effectExtent l="0" t="0" r="0" b="0"/>
            <wp:docPr id="211" name="Picture" title="fig:"/>
            <wp:cNvGraphicFramePr/>
            <a:graphic xmlns:a="http://schemas.openxmlformats.org/drawingml/2006/main">
              <a:graphicData uri="http://schemas.openxmlformats.org/drawingml/2006/picture">
                <pic:pic xmlns:pic="http://schemas.openxmlformats.org/drawingml/2006/picture">
                  <pic:nvPicPr>
                    <pic:cNvPr id="212" name="Picture" descr="/home/hajime/.config/Typora/typora-user-images/image-20251215094820369.png"/>
                    <pic:cNvPicPr>
                      <a:picLocks noChangeAspect="1" noChangeArrowheads="1"/>
                    </pic:cNvPicPr>
                  </pic:nvPicPr>
                  <pic:blipFill>
                    <a:blip r:embed="rId51"/>
                    <a:stretch>
                      <a:fillRect/>
                    </a:stretch>
                  </pic:blipFill>
                  <pic:spPr bwMode="auto">
                    <a:xfrm>
                      <a:off x="0" y="0"/>
                      <a:ext cx="5334000" cy="2890557"/>
                    </a:xfrm>
                    <a:prstGeom prst="rect">
                      <a:avLst/>
                    </a:prstGeom>
                    <a:noFill/>
                    <a:ln w="9525">
                      <a:noFill/>
                      <a:headEnd/>
                      <a:tailEnd/>
                    </a:ln>
                  </pic:spPr>
                </pic:pic>
              </a:graphicData>
            </a:graphic>
          </wp:inline>
        </w:drawing>
      </w:r>
    </w:p>
    <w:p w14:paraId="31168C16" w14:textId="77777777" w:rsidR="00C60052" w:rsidRPr="002F7975" w:rsidRDefault="00C60052" w:rsidP="0057466C">
      <w:pPr>
        <w:pStyle w:val="Textoindependiente"/>
        <w:spacing w:line="480" w:lineRule="auto"/>
        <w:ind w:left="709"/>
        <w:rPr>
          <w:color w:val="000000" w:themeColor="text1"/>
          <w:sz w:val="24"/>
          <w:szCs w:val="24"/>
        </w:rPr>
      </w:pPr>
      <w:proofErr w:type="spellStart"/>
      <w:r w:rsidRPr="002F7975">
        <w:rPr>
          <w:b/>
          <w:bCs/>
          <w:color w:val="000000" w:themeColor="text1"/>
          <w:sz w:val="24"/>
          <w:szCs w:val="24"/>
        </w:rPr>
        <w:t>Componentes</w:t>
      </w:r>
      <w:proofErr w:type="spellEnd"/>
      <w:r w:rsidRPr="002F7975">
        <w:rPr>
          <w:b/>
          <w:bCs/>
          <w:color w:val="000000" w:themeColor="text1"/>
          <w:sz w:val="24"/>
          <w:szCs w:val="24"/>
        </w:rPr>
        <w:t xml:space="preserve"> de la Vista:</w:t>
      </w:r>
    </w:p>
    <w:p w14:paraId="4908E429"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Tabla de Usuarios:</w:t>
      </w:r>
      <w:r w:rsidRPr="002F7975">
        <w:rPr>
          <w:rFonts w:ascii="Times New Roman" w:hAnsi="Times New Roman" w:cs="Times New Roman"/>
          <w:color w:val="000000" w:themeColor="text1"/>
          <w:sz w:val="24"/>
          <w:szCs w:val="24"/>
        </w:rPr>
        <w:t xml:space="preserve"> Muestra un listado paginado y ordenado de todos los usuarios del sistema. Las columnas clave son:</w:t>
      </w:r>
    </w:p>
    <w:p w14:paraId="7525CD43"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ID y Nombre:</w:t>
      </w:r>
      <w:r w:rsidRPr="002F7975">
        <w:rPr>
          <w:rFonts w:ascii="Times New Roman" w:hAnsi="Times New Roman" w:cs="Times New Roman"/>
          <w:color w:val="000000" w:themeColor="text1"/>
          <w:sz w:val="24"/>
          <w:szCs w:val="24"/>
        </w:rPr>
        <w:t xml:space="preserve"> Identificador único y nombre completo del usuario.</w:t>
      </w:r>
    </w:p>
    <w:p w14:paraId="46407169"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Email:</w:t>
      </w:r>
      <w:r w:rsidRPr="002F7975">
        <w:rPr>
          <w:rFonts w:ascii="Times New Roman" w:hAnsi="Times New Roman" w:cs="Times New Roman"/>
          <w:color w:val="000000" w:themeColor="text1"/>
          <w:sz w:val="24"/>
          <w:szCs w:val="24"/>
        </w:rPr>
        <w:t xml:space="preserve"> Correo electrónico asociado a la cuenta (utilizado para el </w:t>
      </w:r>
      <w:proofErr w:type="spellStart"/>
      <w:r w:rsidRPr="002F7975">
        <w:rPr>
          <w:rFonts w:ascii="Times New Roman" w:hAnsi="Times New Roman" w:cs="Times New Roman"/>
          <w:color w:val="000000" w:themeColor="text1"/>
          <w:sz w:val="24"/>
          <w:szCs w:val="24"/>
        </w:rPr>
        <w:t>login</w:t>
      </w:r>
      <w:proofErr w:type="spellEnd"/>
      <w:r w:rsidRPr="002F7975">
        <w:rPr>
          <w:rFonts w:ascii="Times New Roman" w:hAnsi="Times New Roman" w:cs="Times New Roman"/>
          <w:color w:val="000000" w:themeColor="text1"/>
          <w:sz w:val="24"/>
          <w:szCs w:val="24"/>
        </w:rPr>
        <w:t>).</w:t>
      </w:r>
    </w:p>
    <w:p w14:paraId="314B9C8A"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Rol:</w:t>
      </w:r>
      <w:r w:rsidRPr="002F7975">
        <w:rPr>
          <w:rFonts w:ascii="Times New Roman" w:hAnsi="Times New Roman" w:cs="Times New Roman"/>
          <w:color w:val="000000" w:themeColor="text1"/>
          <w:sz w:val="24"/>
          <w:szCs w:val="24"/>
        </w:rPr>
        <w:t xml:space="preserve"> Indica el nivel de acceso (Administrador o Vendedor/</w:t>
      </w:r>
      <w:proofErr w:type="spellStart"/>
      <w:r w:rsidRPr="002F7975">
        <w:rPr>
          <w:rFonts w:ascii="Times New Roman" w:hAnsi="Times New Roman" w:cs="Times New Roman"/>
          <w:color w:val="000000" w:themeColor="text1"/>
          <w:sz w:val="24"/>
          <w:szCs w:val="24"/>
        </w:rPr>
        <w:t>Seller</w:t>
      </w:r>
      <w:proofErr w:type="spellEnd"/>
      <w:r w:rsidRPr="002F7975">
        <w:rPr>
          <w:rFonts w:ascii="Times New Roman" w:hAnsi="Times New Roman" w:cs="Times New Roman"/>
          <w:color w:val="000000" w:themeColor="text1"/>
          <w:sz w:val="24"/>
          <w:szCs w:val="24"/>
        </w:rPr>
        <w:t>).</w:t>
      </w:r>
    </w:p>
    <w:p w14:paraId="3CC13A57"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Acciones:</w:t>
      </w:r>
      <w:r w:rsidRPr="002F7975">
        <w:rPr>
          <w:rFonts w:ascii="Times New Roman" w:hAnsi="Times New Roman" w:cs="Times New Roman"/>
          <w:color w:val="000000" w:themeColor="text1"/>
          <w:sz w:val="24"/>
          <w:szCs w:val="24"/>
        </w:rPr>
        <w:t xml:space="preserve"> Contiene botones para </w:t>
      </w:r>
      <w:r w:rsidRPr="002F7975">
        <w:rPr>
          <w:rFonts w:ascii="Times New Roman" w:hAnsi="Times New Roman" w:cs="Times New Roman"/>
          <w:b/>
          <w:bCs/>
          <w:color w:val="000000" w:themeColor="text1"/>
          <w:sz w:val="24"/>
          <w:szCs w:val="24"/>
        </w:rPr>
        <w:t>Editar</w:t>
      </w:r>
      <w:r w:rsidRPr="002F7975">
        <w:rPr>
          <w:rFonts w:ascii="Times New Roman" w:hAnsi="Times New Roman" w:cs="Times New Roman"/>
          <w:color w:val="000000" w:themeColor="text1"/>
          <w:sz w:val="24"/>
          <w:szCs w:val="24"/>
        </w:rPr>
        <w:t xml:space="preserve"> o </w:t>
      </w:r>
      <w:r w:rsidRPr="002F7975">
        <w:rPr>
          <w:rFonts w:ascii="Times New Roman" w:hAnsi="Times New Roman" w:cs="Times New Roman"/>
          <w:b/>
          <w:bCs/>
          <w:color w:val="000000" w:themeColor="text1"/>
          <w:sz w:val="24"/>
          <w:szCs w:val="24"/>
        </w:rPr>
        <w:t>Eliminar</w:t>
      </w:r>
      <w:r w:rsidRPr="002F7975">
        <w:rPr>
          <w:rFonts w:ascii="Times New Roman" w:hAnsi="Times New Roman" w:cs="Times New Roman"/>
          <w:color w:val="000000" w:themeColor="text1"/>
          <w:sz w:val="24"/>
          <w:szCs w:val="24"/>
        </w:rPr>
        <w:t xml:space="preserve"> la cuenta seleccionada.</w:t>
      </w:r>
    </w:p>
    <w:p w14:paraId="5BE7FE23"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Búsqueda y Filtros:</w:t>
      </w:r>
    </w:p>
    <w:p w14:paraId="6E0D5915"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lastRenderedPageBreak/>
        <w:t>Campo de Búsqueda:</w:t>
      </w:r>
      <w:r w:rsidRPr="002F7975">
        <w:rPr>
          <w:rFonts w:ascii="Times New Roman" w:hAnsi="Times New Roman" w:cs="Times New Roman"/>
          <w:color w:val="000000" w:themeColor="text1"/>
          <w:sz w:val="24"/>
          <w:szCs w:val="24"/>
        </w:rPr>
        <w:t xml:space="preserve"> Permite buscar usuarios rápidamente por </w:t>
      </w:r>
      <w:r w:rsidRPr="002F7975">
        <w:rPr>
          <w:rFonts w:ascii="Times New Roman" w:hAnsi="Times New Roman" w:cs="Times New Roman"/>
          <w:b/>
          <w:bCs/>
          <w:color w:val="000000" w:themeColor="text1"/>
          <w:sz w:val="24"/>
          <w:szCs w:val="24"/>
        </w:rPr>
        <w:t>Nombre</w:t>
      </w:r>
      <w:r w:rsidRPr="002F7975">
        <w:rPr>
          <w:rFonts w:ascii="Times New Roman" w:hAnsi="Times New Roman" w:cs="Times New Roman"/>
          <w:color w:val="000000" w:themeColor="text1"/>
          <w:sz w:val="24"/>
          <w:szCs w:val="24"/>
        </w:rPr>
        <w:t xml:space="preserve"> o </w:t>
      </w:r>
      <w:r w:rsidRPr="002F7975">
        <w:rPr>
          <w:rFonts w:ascii="Times New Roman" w:hAnsi="Times New Roman" w:cs="Times New Roman"/>
          <w:b/>
          <w:bCs/>
          <w:color w:val="000000" w:themeColor="text1"/>
          <w:sz w:val="24"/>
          <w:szCs w:val="24"/>
        </w:rPr>
        <w:t>Email</w:t>
      </w:r>
      <w:r w:rsidRPr="002F7975">
        <w:rPr>
          <w:rFonts w:ascii="Times New Roman" w:hAnsi="Times New Roman" w:cs="Times New Roman"/>
          <w:color w:val="000000" w:themeColor="text1"/>
          <w:sz w:val="24"/>
          <w:szCs w:val="24"/>
        </w:rPr>
        <w:t>.</w:t>
      </w:r>
    </w:p>
    <w:p w14:paraId="111F68B4"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Filtro por Tipo de Usuario:</w:t>
      </w:r>
      <w:r w:rsidRPr="002F7975">
        <w:rPr>
          <w:rFonts w:ascii="Times New Roman" w:hAnsi="Times New Roman" w:cs="Times New Roman"/>
          <w:color w:val="000000" w:themeColor="text1"/>
          <w:sz w:val="24"/>
          <w:szCs w:val="24"/>
        </w:rPr>
        <w:t xml:space="preserve"> El </w:t>
      </w:r>
      <w:proofErr w:type="spellStart"/>
      <w:r w:rsidRPr="002F7975">
        <w:rPr>
          <w:rFonts w:ascii="Times New Roman" w:hAnsi="Times New Roman" w:cs="Times New Roman"/>
          <w:i/>
          <w:iCs/>
          <w:color w:val="000000" w:themeColor="text1"/>
          <w:sz w:val="24"/>
          <w:szCs w:val="24"/>
        </w:rPr>
        <w:t>dropdown</w:t>
      </w:r>
      <w:proofErr w:type="spellEnd"/>
      <w:r w:rsidRPr="002F7975">
        <w:rPr>
          <w:rFonts w:ascii="Times New Roman" w:hAnsi="Times New Roman" w:cs="Times New Roman"/>
          <w:color w:val="000000" w:themeColor="text1"/>
          <w:sz w:val="24"/>
          <w:szCs w:val="24"/>
        </w:rPr>
        <w:t xml:space="preserve"> </w:t>
      </w:r>
      <w:r w:rsidRPr="002F7975">
        <w:rPr>
          <w:rFonts w:ascii="Times New Roman" w:hAnsi="Times New Roman" w:cs="Times New Roman"/>
          <w:b/>
          <w:bCs/>
          <w:color w:val="000000" w:themeColor="text1"/>
          <w:sz w:val="24"/>
          <w:szCs w:val="24"/>
        </w:rPr>
        <w:t>"Tipo usuario"</w:t>
      </w:r>
      <w:r w:rsidRPr="002F7975">
        <w:rPr>
          <w:rFonts w:ascii="Times New Roman" w:hAnsi="Times New Roman" w:cs="Times New Roman"/>
          <w:color w:val="000000" w:themeColor="text1"/>
          <w:sz w:val="24"/>
          <w:szCs w:val="24"/>
        </w:rPr>
        <w:t xml:space="preserve"> permite filtrar la lista para mostrar solo Administradores, Vendedores o Todos los Roles.</w:t>
      </w:r>
    </w:p>
    <w:p w14:paraId="7D006E6B"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Botón "Crear nuevo":</w:t>
      </w:r>
      <w:r w:rsidRPr="002F7975">
        <w:rPr>
          <w:rFonts w:ascii="Times New Roman" w:hAnsi="Times New Roman" w:cs="Times New Roman"/>
          <w:color w:val="000000" w:themeColor="text1"/>
          <w:sz w:val="24"/>
          <w:szCs w:val="24"/>
        </w:rPr>
        <w:t xml:space="preserve"> Inicia el proceso de registro de un nuevo usuario (ver Sección 14.2).</w:t>
      </w:r>
    </w:p>
    <w:p w14:paraId="14990572" w14:textId="77777777" w:rsidR="00C60052" w:rsidRPr="002F7975" w:rsidRDefault="00C60052" w:rsidP="0057466C">
      <w:pPr>
        <w:pStyle w:val="Ttulo3"/>
        <w:spacing w:line="480" w:lineRule="auto"/>
        <w:ind w:left="709" w:firstLine="0"/>
        <w:rPr>
          <w:rFonts w:cs="Times New Roman"/>
          <w:szCs w:val="24"/>
        </w:rPr>
      </w:pPr>
      <w:bookmarkStart w:id="132" w:name="Xae39c48a2f85d873f80e931e81ef110d48dd9b9"/>
      <w:bookmarkStart w:id="133" w:name="_Toc216711389"/>
      <w:bookmarkEnd w:id="130"/>
      <w:r w:rsidRPr="002F7975">
        <w:rPr>
          <w:rFonts w:cs="Times New Roman"/>
          <w:szCs w:val="24"/>
        </w:rPr>
        <w:t>14.2 Creación de Nuevo Usuario</w:t>
      </w:r>
      <w:bookmarkEnd w:id="133"/>
    </w:p>
    <w:p w14:paraId="4D72A295"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Para registrar un nuevo usuario, se debe hacer clic en el botón </w:t>
      </w:r>
      <w:r w:rsidRPr="002F7975">
        <w:rPr>
          <w:rFonts w:ascii="Times New Roman" w:hAnsi="Times New Roman" w:cs="Times New Roman"/>
          <w:b/>
          <w:bCs/>
          <w:color w:val="000000" w:themeColor="text1"/>
          <w:lang w:val="es-CO"/>
        </w:rPr>
        <w:t>"Crear nuevo"</w:t>
      </w:r>
      <w:r w:rsidRPr="002F7975">
        <w:rPr>
          <w:rFonts w:ascii="Times New Roman" w:hAnsi="Times New Roman" w:cs="Times New Roman"/>
          <w:color w:val="000000" w:themeColor="text1"/>
          <w:lang w:val="es-CO"/>
        </w:rPr>
        <w:t>. Esto desplegará un formulario modal para ingresar los datos de la nueva cuenta.</w:t>
      </w:r>
    </w:p>
    <w:p w14:paraId="41D40280" w14:textId="77777777" w:rsidR="00C60052" w:rsidRPr="002F7975" w:rsidRDefault="00C60052" w:rsidP="0057466C">
      <w:pPr>
        <w:pStyle w:val="Textoindependiente"/>
        <w:spacing w:line="480" w:lineRule="auto"/>
        <w:ind w:left="709"/>
        <w:rPr>
          <w:color w:val="000000" w:themeColor="text1"/>
          <w:sz w:val="24"/>
          <w:szCs w:val="24"/>
        </w:rPr>
      </w:pPr>
      <w:r w:rsidRPr="002F7975">
        <w:rPr>
          <w:noProof/>
          <w:color w:val="000000" w:themeColor="text1"/>
          <w:sz w:val="24"/>
          <w:szCs w:val="24"/>
          <w:lang w:val="es-CO" w:eastAsia="es-CO"/>
        </w:rPr>
        <w:drawing>
          <wp:inline distT="0" distB="0" distL="0" distR="0" wp14:anchorId="5A4649F7" wp14:editId="55906198">
            <wp:extent cx="5334000" cy="3430914"/>
            <wp:effectExtent l="0" t="0" r="0" b="0"/>
            <wp:docPr id="215" name="Picture" descr="image-20251215094836089" title="fig:"/>
            <wp:cNvGraphicFramePr/>
            <a:graphic xmlns:a="http://schemas.openxmlformats.org/drawingml/2006/main">
              <a:graphicData uri="http://schemas.openxmlformats.org/drawingml/2006/picture">
                <pic:pic xmlns:pic="http://schemas.openxmlformats.org/drawingml/2006/picture">
                  <pic:nvPicPr>
                    <pic:cNvPr id="216" name="Picture" descr="/home/hajime/.config/Typora/typora-user-images/image-20251215094836089.png"/>
                    <pic:cNvPicPr>
                      <a:picLocks noChangeAspect="1" noChangeArrowheads="1"/>
                    </pic:cNvPicPr>
                  </pic:nvPicPr>
                  <pic:blipFill>
                    <a:blip r:embed="rId52"/>
                    <a:stretch>
                      <a:fillRect/>
                    </a:stretch>
                  </pic:blipFill>
                  <pic:spPr bwMode="auto">
                    <a:xfrm>
                      <a:off x="0" y="0"/>
                      <a:ext cx="5334000" cy="3430914"/>
                    </a:xfrm>
                    <a:prstGeom prst="rect">
                      <a:avLst/>
                    </a:prstGeom>
                    <a:noFill/>
                    <a:ln w="9525">
                      <a:noFill/>
                      <a:headEnd/>
                      <a:tailEnd/>
                    </a:ln>
                  </pic:spPr>
                </pic:pic>
              </a:graphicData>
            </a:graphic>
          </wp:inline>
        </w:drawing>
      </w:r>
    </w:p>
    <w:p w14:paraId="7D70B034" w14:textId="77777777" w:rsidR="00C60052" w:rsidRPr="002F7975" w:rsidRDefault="00C60052" w:rsidP="0057466C">
      <w:pPr>
        <w:pStyle w:val="Textoindependiente"/>
        <w:spacing w:line="480" w:lineRule="auto"/>
        <w:ind w:left="709"/>
        <w:rPr>
          <w:color w:val="000000" w:themeColor="text1"/>
          <w:sz w:val="24"/>
          <w:szCs w:val="24"/>
          <w:lang w:val="es-CO"/>
        </w:rPr>
      </w:pPr>
      <w:r w:rsidRPr="002F7975">
        <w:rPr>
          <w:b/>
          <w:bCs/>
          <w:color w:val="000000" w:themeColor="text1"/>
          <w:sz w:val="24"/>
          <w:szCs w:val="24"/>
          <w:lang w:val="es-CO"/>
        </w:rPr>
        <w:t>Campos Requeridos en el Formulario:</w:t>
      </w:r>
    </w:p>
    <w:p w14:paraId="6724B492"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Nombre:</w:t>
      </w:r>
      <w:r w:rsidRPr="002F7975">
        <w:rPr>
          <w:rFonts w:ascii="Times New Roman" w:hAnsi="Times New Roman" w:cs="Times New Roman"/>
          <w:color w:val="000000" w:themeColor="text1"/>
          <w:sz w:val="24"/>
          <w:szCs w:val="24"/>
        </w:rPr>
        <w:t xml:space="preserve"> Nombre completo del empleado.</w:t>
      </w:r>
    </w:p>
    <w:p w14:paraId="063044A5"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Rol:</w:t>
      </w:r>
      <w:r w:rsidRPr="002F7975">
        <w:rPr>
          <w:rFonts w:ascii="Times New Roman" w:hAnsi="Times New Roman" w:cs="Times New Roman"/>
          <w:color w:val="000000" w:themeColor="text1"/>
          <w:sz w:val="24"/>
          <w:szCs w:val="24"/>
        </w:rPr>
        <w:t xml:space="preserve"> Campo </w:t>
      </w:r>
      <w:proofErr w:type="spellStart"/>
      <w:r w:rsidRPr="002F7975">
        <w:rPr>
          <w:rFonts w:ascii="Times New Roman" w:hAnsi="Times New Roman" w:cs="Times New Roman"/>
          <w:i/>
          <w:iCs/>
          <w:color w:val="000000" w:themeColor="text1"/>
          <w:sz w:val="24"/>
          <w:szCs w:val="24"/>
        </w:rPr>
        <w:t>dropdown</w:t>
      </w:r>
      <w:proofErr w:type="spellEnd"/>
      <w:r w:rsidRPr="002F7975">
        <w:rPr>
          <w:rFonts w:ascii="Times New Roman" w:hAnsi="Times New Roman" w:cs="Times New Roman"/>
          <w:color w:val="000000" w:themeColor="text1"/>
          <w:sz w:val="24"/>
          <w:szCs w:val="24"/>
        </w:rPr>
        <w:t xml:space="preserve"> esencial para asignar el nivel de acceso:</w:t>
      </w:r>
    </w:p>
    <w:p w14:paraId="04C62E3C"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lastRenderedPageBreak/>
        <w:t>Administrador:</w:t>
      </w:r>
      <w:r w:rsidRPr="002F7975">
        <w:rPr>
          <w:rFonts w:ascii="Times New Roman" w:hAnsi="Times New Roman" w:cs="Times New Roman"/>
          <w:color w:val="000000" w:themeColor="text1"/>
          <w:sz w:val="24"/>
          <w:szCs w:val="24"/>
        </w:rPr>
        <w:t xml:space="preserve"> Acceso completo a todos los módulos y configuraciones del sistema.</w:t>
      </w:r>
    </w:p>
    <w:p w14:paraId="41E8616E" w14:textId="77777777" w:rsidR="00C60052" w:rsidRPr="002F7975" w:rsidRDefault="00C60052" w:rsidP="0057466C">
      <w:pPr>
        <w:numPr>
          <w:ilvl w:val="1"/>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Vendedor/</w:t>
      </w:r>
      <w:proofErr w:type="spellStart"/>
      <w:r w:rsidRPr="002F7975">
        <w:rPr>
          <w:rFonts w:ascii="Times New Roman" w:hAnsi="Times New Roman" w:cs="Times New Roman"/>
          <w:b/>
          <w:bCs/>
          <w:color w:val="000000" w:themeColor="text1"/>
          <w:sz w:val="24"/>
          <w:szCs w:val="24"/>
        </w:rPr>
        <w:t>Seller</w:t>
      </w:r>
      <w:proofErr w:type="spellEnd"/>
      <w:r w:rsidRPr="002F7975">
        <w:rPr>
          <w:rFonts w:ascii="Times New Roman" w:hAnsi="Times New Roman" w:cs="Times New Roman"/>
          <w:b/>
          <w:bCs/>
          <w:color w:val="000000" w:themeColor="text1"/>
          <w:sz w:val="24"/>
          <w:szCs w:val="24"/>
        </w:rPr>
        <w:t>:</w:t>
      </w:r>
      <w:r w:rsidRPr="002F7975">
        <w:rPr>
          <w:rFonts w:ascii="Times New Roman" w:hAnsi="Times New Roman" w:cs="Times New Roman"/>
          <w:color w:val="000000" w:themeColor="text1"/>
          <w:sz w:val="24"/>
          <w:szCs w:val="24"/>
        </w:rPr>
        <w:t xml:space="preserve"> Acceso limitado a las funcionalidades operativas (POS, Clientes, Inventario básico).</w:t>
      </w:r>
    </w:p>
    <w:p w14:paraId="0AEE8431"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Email:</w:t>
      </w:r>
      <w:r w:rsidRPr="002F7975">
        <w:rPr>
          <w:rFonts w:ascii="Times New Roman" w:hAnsi="Times New Roman" w:cs="Times New Roman"/>
          <w:color w:val="000000" w:themeColor="text1"/>
          <w:sz w:val="24"/>
          <w:szCs w:val="24"/>
        </w:rPr>
        <w:t xml:space="preserve"> Correo electrónico que servirá como nombre de usuario para iniciar sesión. El sistema validará que el correo no esté ya registrado.</w:t>
      </w:r>
    </w:p>
    <w:p w14:paraId="7B520D5C"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Contraseña y Confirmar Contraseña:</w:t>
      </w:r>
      <w:r w:rsidRPr="002F7975">
        <w:rPr>
          <w:rFonts w:ascii="Times New Roman" w:hAnsi="Times New Roman" w:cs="Times New Roman"/>
          <w:color w:val="000000" w:themeColor="text1"/>
          <w:sz w:val="24"/>
          <w:szCs w:val="24"/>
        </w:rPr>
        <w:t xml:space="preserve"> Permite establecer una contraseña segura para el nuevo usuario. El botón de </w:t>
      </w:r>
      <w:r w:rsidRPr="002F7975">
        <w:rPr>
          <w:rFonts w:ascii="Times New Roman" w:hAnsi="Times New Roman" w:cs="Times New Roman"/>
          <w:i/>
          <w:iCs/>
          <w:color w:val="000000" w:themeColor="text1"/>
          <w:sz w:val="24"/>
          <w:szCs w:val="24"/>
        </w:rPr>
        <w:t>ícono de ojo</w:t>
      </w:r>
      <w:r w:rsidRPr="002F7975">
        <w:rPr>
          <w:rFonts w:ascii="Times New Roman" w:hAnsi="Times New Roman" w:cs="Times New Roman"/>
          <w:color w:val="000000" w:themeColor="text1"/>
          <w:sz w:val="24"/>
          <w:szCs w:val="24"/>
        </w:rPr>
        <w:t xml:space="preserve"> permite visualizar el texto ingresado para evitar errores.</w:t>
      </w:r>
    </w:p>
    <w:p w14:paraId="15D78028"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Una vez llenados los campos y confirmadas las contraseñas, presione </w:t>
      </w:r>
      <w:r w:rsidRPr="002F7975">
        <w:rPr>
          <w:rFonts w:ascii="Times New Roman" w:hAnsi="Times New Roman" w:cs="Times New Roman"/>
          <w:b/>
          <w:bCs/>
          <w:color w:val="000000" w:themeColor="text1"/>
          <w:lang w:val="es-CO"/>
        </w:rPr>
        <w:t>"Crear Usuario"</w:t>
      </w:r>
      <w:r w:rsidRPr="002F7975">
        <w:rPr>
          <w:rFonts w:ascii="Times New Roman" w:hAnsi="Times New Roman" w:cs="Times New Roman"/>
          <w:color w:val="000000" w:themeColor="text1"/>
          <w:lang w:val="es-CO"/>
        </w:rPr>
        <w:t xml:space="preserve"> para guardar el registro. El usuario podrá acceder inmediatamente al sistema con las credenciales proporcionadas.</w:t>
      </w:r>
    </w:p>
    <w:p w14:paraId="075C2A38" w14:textId="77777777" w:rsidR="00C60052" w:rsidRPr="002F7975" w:rsidRDefault="00C60052" w:rsidP="0057466C">
      <w:pPr>
        <w:pStyle w:val="Ttulo3"/>
        <w:spacing w:line="480" w:lineRule="auto"/>
        <w:ind w:left="709" w:firstLine="0"/>
        <w:rPr>
          <w:rFonts w:cs="Times New Roman"/>
          <w:szCs w:val="24"/>
        </w:rPr>
      </w:pPr>
      <w:bookmarkStart w:id="134" w:name="Xa1ceea9903a955d0889ba9ecfdbdb65f6913754"/>
      <w:bookmarkStart w:id="135" w:name="_Toc216711390"/>
      <w:bookmarkEnd w:id="132"/>
      <w:r w:rsidRPr="002F7975">
        <w:rPr>
          <w:rFonts w:cs="Times New Roman"/>
          <w:szCs w:val="24"/>
        </w:rPr>
        <w:t>14.3 Edición y Eliminación de Usuarios</w:t>
      </w:r>
      <w:bookmarkEnd w:id="135"/>
    </w:p>
    <w:p w14:paraId="75CC55D8" w14:textId="77777777" w:rsidR="00C60052" w:rsidRPr="002F7975" w:rsidRDefault="00C60052" w:rsidP="0057466C">
      <w:pPr>
        <w:pStyle w:val="FirstParagraph"/>
        <w:spacing w:line="480" w:lineRule="auto"/>
        <w:ind w:left="709"/>
        <w:rPr>
          <w:rFonts w:ascii="Times New Roman" w:hAnsi="Times New Roman" w:cs="Times New Roman"/>
          <w:color w:val="000000" w:themeColor="text1"/>
          <w:lang w:val="es-CO"/>
        </w:rPr>
      </w:pPr>
      <w:r w:rsidRPr="002F7975">
        <w:rPr>
          <w:rFonts w:ascii="Times New Roman" w:hAnsi="Times New Roman" w:cs="Times New Roman"/>
          <w:color w:val="000000" w:themeColor="text1"/>
          <w:lang w:val="es-CO"/>
        </w:rPr>
        <w:t xml:space="preserve">Para modificar la información de una cuenta existente o dar de baja a un empleado, utilice los botones de acción en la </w:t>
      </w:r>
      <w:r w:rsidRPr="002F7975">
        <w:rPr>
          <w:rFonts w:ascii="Times New Roman" w:hAnsi="Times New Roman" w:cs="Times New Roman"/>
          <w:b/>
          <w:bCs/>
          <w:color w:val="000000" w:themeColor="text1"/>
          <w:lang w:val="es-CO"/>
        </w:rPr>
        <w:t>Tabla de Usuarios</w:t>
      </w:r>
      <w:r w:rsidRPr="002F7975">
        <w:rPr>
          <w:rFonts w:ascii="Times New Roman" w:hAnsi="Times New Roman" w:cs="Times New Roman"/>
          <w:color w:val="000000" w:themeColor="text1"/>
          <w:lang w:val="es-CO"/>
        </w:rPr>
        <w:t>:</w:t>
      </w:r>
    </w:p>
    <w:p w14:paraId="3B0645D1"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Editar:</w:t>
      </w:r>
      <w:r w:rsidRPr="002F7975">
        <w:rPr>
          <w:rFonts w:ascii="Times New Roman" w:hAnsi="Times New Roman" w:cs="Times New Roman"/>
          <w:color w:val="000000" w:themeColor="text1"/>
          <w:sz w:val="24"/>
          <w:szCs w:val="24"/>
        </w:rPr>
        <w:t xml:space="preserve"> Despliega un modal similar al de creación, permitiendo cambiar el Nombre, Email, Contraseña o Rol del usuario.</w:t>
      </w:r>
    </w:p>
    <w:p w14:paraId="7AB130A0"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noProof/>
          <w:color w:val="000000" w:themeColor="text1"/>
          <w:sz w:val="24"/>
          <w:szCs w:val="24"/>
          <w:lang w:val="es-CO" w:eastAsia="es-CO"/>
        </w:rPr>
        <w:lastRenderedPageBreak/>
        <w:drawing>
          <wp:inline distT="0" distB="0" distL="0" distR="0" wp14:anchorId="1EFCEE65" wp14:editId="68525AED">
            <wp:extent cx="5334000" cy="3569318"/>
            <wp:effectExtent l="0" t="0" r="0" b="0"/>
            <wp:docPr id="219" name="Picture" descr="image-20251215094923038" title="fig:"/>
            <wp:cNvGraphicFramePr/>
            <a:graphic xmlns:a="http://schemas.openxmlformats.org/drawingml/2006/main">
              <a:graphicData uri="http://schemas.openxmlformats.org/drawingml/2006/picture">
                <pic:pic xmlns:pic="http://schemas.openxmlformats.org/drawingml/2006/picture">
                  <pic:nvPicPr>
                    <pic:cNvPr id="220" name="Picture" descr="/home/hajime/.config/Typora/typora-user-images/image-20251215094923038.png"/>
                    <pic:cNvPicPr>
                      <a:picLocks noChangeAspect="1" noChangeArrowheads="1"/>
                    </pic:cNvPicPr>
                  </pic:nvPicPr>
                  <pic:blipFill>
                    <a:blip r:embed="rId53"/>
                    <a:stretch>
                      <a:fillRect/>
                    </a:stretch>
                  </pic:blipFill>
                  <pic:spPr bwMode="auto">
                    <a:xfrm>
                      <a:off x="0" y="0"/>
                      <a:ext cx="5334000" cy="3569318"/>
                    </a:xfrm>
                    <a:prstGeom prst="rect">
                      <a:avLst/>
                    </a:prstGeom>
                    <a:noFill/>
                    <a:ln w="9525">
                      <a:noFill/>
                      <a:headEnd/>
                      <a:tailEnd/>
                    </a:ln>
                  </pic:spPr>
                </pic:pic>
              </a:graphicData>
            </a:graphic>
          </wp:inline>
        </w:drawing>
      </w:r>
    </w:p>
    <w:p w14:paraId="7AA351D3" w14:textId="77777777" w:rsidR="00C60052" w:rsidRPr="002F7975" w:rsidRDefault="00C60052" w:rsidP="0057466C">
      <w:pPr>
        <w:numPr>
          <w:ilvl w:val="0"/>
          <w:numId w:val="3"/>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b/>
          <w:bCs/>
          <w:color w:val="000000" w:themeColor="text1"/>
          <w:sz w:val="24"/>
          <w:szCs w:val="24"/>
        </w:rPr>
        <w:t>Eliminar:</w:t>
      </w:r>
      <w:r w:rsidRPr="002F7975">
        <w:rPr>
          <w:rFonts w:ascii="Times New Roman" w:hAnsi="Times New Roman" w:cs="Times New Roman"/>
          <w:color w:val="000000" w:themeColor="text1"/>
          <w:sz w:val="24"/>
          <w:szCs w:val="24"/>
        </w:rPr>
        <w:t xml:space="preserve"> Requiere una confirmación del administrador para dar de baja la cuenta de forma permanente.</w:t>
      </w:r>
    </w:p>
    <w:p w14:paraId="6686F47A" w14:textId="77777777" w:rsidR="00C60052" w:rsidRPr="002F7975" w:rsidRDefault="00C60052" w:rsidP="0057466C">
      <w:pPr>
        <w:numPr>
          <w:ilvl w:val="0"/>
          <w:numId w:val="4"/>
        </w:numPr>
        <w:spacing w:before="0" w:after="200" w:line="480" w:lineRule="auto"/>
        <w:ind w:left="709" w:firstLine="0"/>
        <w:rPr>
          <w:rFonts w:ascii="Times New Roman" w:hAnsi="Times New Roman" w:cs="Times New Roman"/>
          <w:color w:val="000000" w:themeColor="text1"/>
          <w:sz w:val="24"/>
          <w:szCs w:val="24"/>
        </w:rPr>
      </w:pPr>
      <w:r w:rsidRPr="002F7975">
        <w:rPr>
          <w:rFonts w:ascii="Times New Roman" w:hAnsi="Times New Roman" w:cs="Times New Roman"/>
          <w:noProof/>
          <w:color w:val="000000" w:themeColor="text1"/>
          <w:sz w:val="24"/>
          <w:szCs w:val="24"/>
          <w:lang w:val="es-CO" w:eastAsia="es-CO"/>
        </w:rPr>
        <w:lastRenderedPageBreak/>
        <w:drawing>
          <wp:inline distT="0" distB="0" distL="0" distR="0" wp14:anchorId="3A7725D1" wp14:editId="07F2961A">
            <wp:extent cx="5092700" cy="4432300"/>
            <wp:effectExtent l="0" t="0" r="0" b="0"/>
            <wp:docPr id="222" name="Picture" title="fig:"/>
            <wp:cNvGraphicFramePr/>
            <a:graphic xmlns:a="http://schemas.openxmlformats.org/drawingml/2006/main">
              <a:graphicData uri="http://schemas.openxmlformats.org/drawingml/2006/picture">
                <pic:pic xmlns:pic="http://schemas.openxmlformats.org/drawingml/2006/picture">
                  <pic:nvPicPr>
                    <pic:cNvPr id="223" name="Picture" descr="/home/hajime/.config/Typora/typora-user-images/image-20251215094913987.png"/>
                    <pic:cNvPicPr>
                      <a:picLocks noChangeAspect="1" noChangeArrowheads="1"/>
                    </pic:cNvPicPr>
                  </pic:nvPicPr>
                  <pic:blipFill>
                    <a:blip r:embed="rId54"/>
                    <a:stretch>
                      <a:fillRect/>
                    </a:stretch>
                  </pic:blipFill>
                  <pic:spPr bwMode="auto">
                    <a:xfrm>
                      <a:off x="0" y="0"/>
                      <a:ext cx="5092700" cy="4432300"/>
                    </a:xfrm>
                    <a:prstGeom prst="rect">
                      <a:avLst/>
                    </a:prstGeom>
                    <a:noFill/>
                    <a:ln w="9525">
                      <a:noFill/>
                      <a:headEnd/>
                      <a:tailEnd/>
                    </a:ln>
                  </pic:spPr>
                </pic:pic>
              </a:graphicData>
            </a:graphic>
          </wp:inline>
        </w:drawing>
      </w:r>
    </w:p>
    <w:p w14:paraId="625DCAA7" w14:textId="77777777" w:rsidR="00C60052" w:rsidRPr="002F7975" w:rsidRDefault="00C60052" w:rsidP="0057466C">
      <w:pPr>
        <w:pStyle w:val="FirstParagraph"/>
        <w:spacing w:line="480" w:lineRule="auto"/>
        <w:ind w:left="709"/>
        <w:rPr>
          <w:rFonts w:ascii="Times New Roman" w:hAnsi="Times New Roman" w:cs="Times New Roman"/>
          <w:color w:val="000000" w:themeColor="text1"/>
        </w:rPr>
      </w:pPr>
    </w:p>
    <w:bookmarkEnd w:id="14"/>
    <w:bookmarkEnd w:id="128"/>
    <w:bookmarkEnd w:id="134"/>
    <w:p w14:paraId="3B605A1F" w14:textId="77777777" w:rsidR="00C60052" w:rsidRPr="002F7975" w:rsidRDefault="00C60052" w:rsidP="0057466C">
      <w:pPr>
        <w:spacing w:line="480" w:lineRule="auto"/>
        <w:ind w:left="709" w:firstLine="0"/>
        <w:rPr>
          <w:rFonts w:ascii="Times New Roman" w:hAnsi="Times New Roman" w:cs="Times New Roman"/>
          <w:color w:val="000000" w:themeColor="text1"/>
          <w:sz w:val="24"/>
          <w:szCs w:val="24"/>
          <w:lang w:val="es-CO"/>
        </w:rPr>
      </w:pPr>
    </w:p>
    <w:p w14:paraId="530A488A" w14:textId="77777777" w:rsidR="00C60052" w:rsidRPr="002F7975" w:rsidRDefault="00C60052" w:rsidP="0057466C">
      <w:pPr>
        <w:spacing w:line="480" w:lineRule="auto"/>
        <w:ind w:left="709" w:firstLine="0"/>
        <w:rPr>
          <w:rFonts w:ascii="Times New Roman" w:hAnsi="Times New Roman" w:cs="Times New Roman"/>
          <w:color w:val="000000" w:themeColor="text1"/>
          <w:sz w:val="24"/>
          <w:szCs w:val="24"/>
          <w:lang w:val="es-CO"/>
        </w:rPr>
      </w:pPr>
    </w:p>
    <w:p w14:paraId="013187D1" w14:textId="056A1DEA" w:rsidR="00C60052" w:rsidRPr="002F7975" w:rsidRDefault="00C60052" w:rsidP="0057466C">
      <w:pPr>
        <w:spacing w:line="480" w:lineRule="auto"/>
        <w:ind w:left="709" w:firstLine="0"/>
        <w:rPr>
          <w:rFonts w:ascii="Times New Roman" w:hAnsi="Times New Roman" w:cs="Times New Roman"/>
          <w:color w:val="000000" w:themeColor="text1"/>
          <w:sz w:val="24"/>
          <w:szCs w:val="24"/>
          <w:lang w:val="es-CO"/>
        </w:rPr>
      </w:pPr>
      <w:r w:rsidRPr="002F7975">
        <w:rPr>
          <w:rFonts w:ascii="Times New Roman" w:hAnsi="Times New Roman" w:cs="Times New Roman"/>
          <w:color w:val="000000" w:themeColor="text1"/>
          <w:sz w:val="24"/>
          <w:szCs w:val="24"/>
          <w:lang w:val="es-CO"/>
        </w:rPr>
        <w:br w:type="page"/>
      </w:r>
    </w:p>
    <w:p w14:paraId="3D857F1E" w14:textId="77777777" w:rsidR="00C60052" w:rsidRPr="002F7975" w:rsidRDefault="00C60052" w:rsidP="0057466C">
      <w:pPr>
        <w:spacing w:line="480" w:lineRule="auto"/>
        <w:ind w:left="709" w:firstLine="0"/>
        <w:rPr>
          <w:rFonts w:ascii="Times New Roman" w:hAnsi="Times New Roman" w:cs="Times New Roman"/>
          <w:color w:val="000000" w:themeColor="text1"/>
          <w:sz w:val="24"/>
          <w:szCs w:val="24"/>
          <w:lang w:val="es-CO"/>
        </w:rPr>
      </w:pPr>
    </w:p>
    <w:p w14:paraId="5B0EFD51" w14:textId="34A15AA5" w:rsidR="00C60052" w:rsidRPr="002F7975" w:rsidRDefault="00C60052" w:rsidP="0057466C">
      <w:pPr>
        <w:spacing w:line="480" w:lineRule="auto"/>
        <w:ind w:left="709" w:firstLine="0"/>
        <w:rPr>
          <w:rFonts w:ascii="Times New Roman" w:hAnsi="Times New Roman" w:cs="Times New Roman"/>
          <w:color w:val="000000" w:themeColor="text1"/>
          <w:sz w:val="24"/>
          <w:szCs w:val="24"/>
          <w:lang w:val="es-CO"/>
        </w:rPr>
      </w:pPr>
    </w:p>
    <w:p w14:paraId="2D1F48DB" w14:textId="77777777" w:rsidR="00C60052" w:rsidRPr="002F7975" w:rsidRDefault="00C60052" w:rsidP="0057466C">
      <w:pPr>
        <w:spacing w:line="480" w:lineRule="auto"/>
        <w:ind w:left="709" w:firstLine="0"/>
        <w:rPr>
          <w:rFonts w:ascii="Times New Roman" w:hAnsi="Times New Roman" w:cs="Times New Roman"/>
          <w:color w:val="000000" w:themeColor="text1"/>
          <w:sz w:val="24"/>
          <w:szCs w:val="24"/>
          <w:lang w:val="es-CO"/>
        </w:rPr>
      </w:pPr>
    </w:p>
    <w:p w14:paraId="4F0CCA30" w14:textId="43F85154" w:rsidR="00971AD2" w:rsidRPr="002F7975" w:rsidRDefault="00564848" w:rsidP="002F7975">
      <w:pPr>
        <w:pStyle w:val="PSI-Ttulo2"/>
      </w:pPr>
      <w:bookmarkStart w:id="136" w:name="_Toc216711391"/>
      <w:bookmarkEnd w:id="0"/>
      <w:bookmarkEnd w:id="12"/>
      <w:bookmarkEnd w:id="13"/>
      <w:r w:rsidRPr="002F7975">
        <w:t>15</w:t>
      </w:r>
      <w:r w:rsidR="00971AD2" w:rsidRPr="002F7975">
        <w:t>.</w:t>
      </w:r>
      <w:r w:rsidRPr="002F7975">
        <w:t>0</w:t>
      </w:r>
      <w:r w:rsidR="00971AD2" w:rsidRPr="002F7975">
        <w:t xml:space="preserve"> GLOSARIO DE TÉRMINOS</w:t>
      </w:r>
      <w:bookmarkEnd w:id="136"/>
    </w:p>
    <w:tbl>
      <w:tblPr>
        <w:tblStyle w:val="Tablaconcuadrcula"/>
        <w:tblW w:w="8569" w:type="dxa"/>
        <w:tblInd w:w="357" w:type="dxa"/>
        <w:tblLook w:val="04A0" w:firstRow="1" w:lastRow="0" w:firstColumn="1" w:lastColumn="0" w:noHBand="0" w:noVBand="1"/>
      </w:tblPr>
      <w:tblGrid>
        <w:gridCol w:w="9679"/>
      </w:tblGrid>
      <w:tr w:rsidR="00B51349" w:rsidRPr="002F7975" w14:paraId="7B0E93B5" w14:textId="77777777" w:rsidTr="005F40AE">
        <w:tc>
          <w:tcPr>
            <w:tcW w:w="8569" w:type="dxa"/>
          </w:tcPr>
          <w:tbl>
            <w:tblPr>
              <w:tblStyle w:val="Tabladecuadrcula1clara"/>
              <w:tblW w:w="9453" w:type="dxa"/>
              <w:tblLook w:val="04A0" w:firstRow="1" w:lastRow="0" w:firstColumn="1" w:lastColumn="0" w:noHBand="0" w:noVBand="1"/>
            </w:tblPr>
            <w:tblGrid>
              <w:gridCol w:w="2052"/>
              <w:gridCol w:w="7401"/>
            </w:tblGrid>
            <w:tr w:rsidR="00B51349" w:rsidRPr="002F7975" w14:paraId="02B78160" w14:textId="77777777" w:rsidTr="005F4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F4839B" w14:textId="77777777" w:rsidR="005F40AE" w:rsidRPr="002F7975" w:rsidRDefault="005F40AE" w:rsidP="002F7975">
                  <w:pPr>
                    <w:pStyle w:val="PSI-Ttulo2"/>
                    <w:rPr>
                      <w:b/>
                      <w:bCs/>
                    </w:rPr>
                  </w:pPr>
                  <w:r w:rsidRPr="002F7975">
                    <w:t>Término</w:t>
                  </w:r>
                </w:p>
              </w:tc>
              <w:tc>
                <w:tcPr>
                  <w:tcW w:w="7776" w:type="dxa"/>
                  <w:hideMark/>
                </w:tcPr>
                <w:p w14:paraId="5B69BE54" w14:textId="77777777" w:rsidR="005F40AE" w:rsidRPr="002F7975" w:rsidRDefault="005F40AE" w:rsidP="002F7975">
                  <w:pPr>
                    <w:pStyle w:val="PSI-Ttulo2"/>
                    <w:cnfStyle w:val="100000000000" w:firstRow="1" w:lastRow="0" w:firstColumn="0" w:lastColumn="0" w:oddVBand="0" w:evenVBand="0" w:oddHBand="0" w:evenHBand="0" w:firstRowFirstColumn="0" w:firstRowLastColumn="0" w:lastRowFirstColumn="0" w:lastRowLastColumn="0"/>
                    <w:rPr>
                      <w:b/>
                      <w:bCs/>
                    </w:rPr>
                  </w:pPr>
                  <w:r w:rsidRPr="002F7975">
                    <w:t>Definición</w:t>
                  </w:r>
                </w:p>
              </w:tc>
            </w:tr>
            <w:tr w:rsidR="00B51349" w:rsidRPr="002F7975" w14:paraId="6E0CC82F" w14:textId="77777777" w:rsidTr="005F40AE">
              <w:tc>
                <w:tcPr>
                  <w:cnfStyle w:val="001000000000" w:firstRow="0" w:lastRow="0" w:firstColumn="1" w:lastColumn="0" w:oddVBand="0" w:evenVBand="0" w:oddHBand="0" w:evenHBand="0" w:firstRowFirstColumn="0" w:firstRowLastColumn="0" w:lastRowFirstColumn="0" w:lastRowLastColumn="0"/>
                  <w:tcW w:w="0" w:type="auto"/>
                  <w:hideMark/>
                </w:tcPr>
                <w:p w14:paraId="54EADFB8" w14:textId="77777777" w:rsidR="005F40AE" w:rsidRPr="002F7975" w:rsidRDefault="005F40AE" w:rsidP="002F7975">
                  <w:pPr>
                    <w:pStyle w:val="PSI-Ttulo2"/>
                    <w:rPr>
                      <w:b/>
                      <w:bCs/>
                    </w:rPr>
                  </w:pPr>
                  <w:r w:rsidRPr="002F7975">
                    <w:t>ERP</w:t>
                  </w:r>
                </w:p>
              </w:tc>
              <w:tc>
                <w:tcPr>
                  <w:tcW w:w="7776" w:type="dxa"/>
                  <w:hideMark/>
                </w:tcPr>
                <w:p w14:paraId="01034C6E" w14:textId="4254F273" w:rsidR="005F40AE" w:rsidRPr="002F7975" w:rsidRDefault="005F40AE" w:rsidP="002F7975">
                  <w:pPr>
                    <w:pStyle w:val="PSI-Ttulo2"/>
                    <w:cnfStyle w:val="000000000000" w:firstRow="0" w:lastRow="0" w:firstColumn="0" w:lastColumn="0" w:oddVBand="0" w:evenVBand="0" w:oddHBand="0" w:evenHBand="0" w:firstRowFirstColumn="0" w:firstRowLastColumn="0" w:lastRowFirstColumn="0" w:lastRowLastColumn="0"/>
                  </w:pPr>
                  <w:proofErr w:type="spellStart"/>
                  <w:r w:rsidRPr="002F7975">
                    <w:t>Resource</w:t>
                  </w:r>
                  <w:proofErr w:type="spellEnd"/>
                  <w:r w:rsidRPr="002F7975">
                    <w:t xml:space="preserve"> </w:t>
                  </w:r>
                  <w:proofErr w:type="spellStart"/>
                  <w:r w:rsidRPr="002F7975">
                    <w:t>Planning</w:t>
                  </w:r>
                  <w:proofErr w:type="spellEnd"/>
                  <w:r w:rsidRPr="002F7975">
                    <w:t xml:space="preserve"> - Sistema de planificación de recursos empresariales</w:t>
                  </w:r>
                </w:p>
                <w:p w14:paraId="51957741" w14:textId="1B720A56" w:rsidR="005F40AE" w:rsidRPr="002F7975" w:rsidRDefault="005F40AE" w:rsidP="002F7975">
                  <w:pPr>
                    <w:pStyle w:val="PSI-Ttulo2"/>
                    <w:cnfStyle w:val="000000000000" w:firstRow="0" w:lastRow="0" w:firstColumn="0" w:lastColumn="0" w:oddVBand="0" w:evenVBand="0" w:oddHBand="0" w:evenHBand="0" w:firstRowFirstColumn="0" w:firstRowLastColumn="0" w:lastRowFirstColumn="0" w:lastRowLastColumn="0"/>
                  </w:pPr>
                </w:p>
              </w:tc>
            </w:tr>
            <w:tr w:rsidR="00B51349" w:rsidRPr="002F7975" w14:paraId="229FEC09" w14:textId="77777777" w:rsidTr="005F40AE">
              <w:tc>
                <w:tcPr>
                  <w:cnfStyle w:val="001000000000" w:firstRow="0" w:lastRow="0" w:firstColumn="1" w:lastColumn="0" w:oddVBand="0" w:evenVBand="0" w:oddHBand="0" w:evenHBand="0" w:firstRowFirstColumn="0" w:firstRowLastColumn="0" w:lastRowFirstColumn="0" w:lastRowLastColumn="0"/>
                  <w:tcW w:w="0" w:type="auto"/>
                  <w:hideMark/>
                </w:tcPr>
                <w:p w14:paraId="7B68AF87" w14:textId="77777777" w:rsidR="005F40AE" w:rsidRPr="002F7975" w:rsidRDefault="005F40AE" w:rsidP="002F7975">
                  <w:pPr>
                    <w:pStyle w:val="PSI-Ttulo2"/>
                    <w:rPr>
                      <w:b/>
                      <w:bCs/>
                    </w:rPr>
                  </w:pPr>
                  <w:r w:rsidRPr="002F7975">
                    <w:t>POS</w:t>
                  </w:r>
                </w:p>
              </w:tc>
              <w:tc>
                <w:tcPr>
                  <w:tcW w:w="7776" w:type="dxa"/>
                  <w:hideMark/>
                </w:tcPr>
                <w:p w14:paraId="7A22C301" w14:textId="77777777" w:rsidR="005F40AE" w:rsidRPr="002F7975" w:rsidRDefault="005F40AE" w:rsidP="002F7975">
                  <w:pPr>
                    <w:pStyle w:val="PSI-Ttulo2"/>
                    <w:cnfStyle w:val="000000000000" w:firstRow="0" w:lastRow="0" w:firstColumn="0" w:lastColumn="0" w:oddVBand="0" w:evenVBand="0" w:oddHBand="0" w:evenHBand="0" w:firstRowFirstColumn="0" w:firstRowLastColumn="0" w:lastRowFirstColumn="0" w:lastRowLastColumn="0"/>
                  </w:pPr>
                  <w:r w:rsidRPr="002F7975">
                    <w:t>Point of Sale - Punto de venta</w:t>
                  </w:r>
                </w:p>
              </w:tc>
            </w:tr>
            <w:tr w:rsidR="00B51349" w:rsidRPr="002F7975" w14:paraId="366E91E0" w14:textId="77777777" w:rsidTr="005F40AE">
              <w:tc>
                <w:tcPr>
                  <w:cnfStyle w:val="001000000000" w:firstRow="0" w:lastRow="0" w:firstColumn="1" w:lastColumn="0" w:oddVBand="0" w:evenVBand="0" w:oddHBand="0" w:evenHBand="0" w:firstRowFirstColumn="0" w:firstRowLastColumn="0" w:lastRowFirstColumn="0" w:lastRowLastColumn="0"/>
                  <w:tcW w:w="0" w:type="auto"/>
                  <w:hideMark/>
                </w:tcPr>
                <w:p w14:paraId="6C2ED3AF" w14:textId="77777777" w:rsidR="005F40AE" w:rsidRPr="002F7975" w:rsidRDefault="005F40AE" w:rsidP="002F7975">
                  <w:pPr>
                    <w:pStyle w:val="PSI-Ttulo2"/>
                    <w:rPr>
                      <w:b/>
                      <w:bCs/>
                    </w:rPr>
                  </w:pPr>
                  <w:r w:rsidRPr="002F7975">
                    <w:t>SKU</w:t>
                  </w:r>
                </w:p>
              </w:tc>
              <w:tc>
                <w:tcPr>
                  <w:tcW w:w="7776" w:type="dxa"/>
                  <w:hideMark/>
                </w:tcPr>
                <w:p w14:paraId="5B7BC62D" w14:textId="77777777" w:rsidR="005F40AE" w:rsidRPr="002F7975" w:rsidRDefault="005F40AE" w:rsidP="002F7975">
                  <w:pPr>
                    <w:pStyle w:val="PSI-Ttulo2"/>
                    <w:cnfStyle w:val="000000000000" w:firstRow="0" w:lastRow="0" w:firstColumn="0" w:lastColumn="0" w:oddVBand="0" w:evenVBand="0" w:oddHBand="0" w:evenHBand="0" w:firstRowFirstColumn="0" w:firstRowLastColumn="0" w:lastRowFirstColumn="0" w:lastRowLastColumn="0"/>
                  </w:pPr>
                  <w:r w:rsidRPr="002F7975">
                    <w:t xml:space="preserve">Stock </w:t>
                  </w:r>
                  <w:proofErr w:type="spellStart"/>
                  <w:r w:rsidRPr="002F7975">
                    <w:t>Keeping</w:t>
                  </w:r>
                  <w:proofErr w:type="spellEnd"/>
                  <w:r w:rsidRPr="002F7975">
                    <w:t xml:space="preserve"> </w:t>
                  </w:r>
                  <w:proofErr w:type="spellStart"/>
                  <w:r w:rsidRPr="002F7975">
                    <w:t>Unit</w:t>
                  </w:r>
                  <w:proofErr w:type="spellEnd"/>
                  <w:r w:rsidRPr="002F7975">
                    <w:t xml:space="preserve"> - Unidad de mantenimiento de stock</w:t>
                  </w:r>
                </w:p>
              </w:tc>
            </w:tr>
            <w:tr w:rsidR="00B51349" w:rsidRPr="002F7975" w14:paraId="1B3C3A2C" w14:textId="77777777" w:rsidTr="005F40AE">
              <w:tc>
                <w:tcPr>
                  <w:cnfStyle w:val="001000000000" w:firstRow="0" w:lastRow="0" w:firstColumn="1" w:lastColumn="0" w:oddVBand="0" w:evenVBand="0" w:oddHBand="0" w:evenHBand="0" w:firstRowFirstColumn="0" w:firstRowLastColumn="0" w:lastRowFirstColumn="0" w:lastRowLastColumn="0"/>
                  <w:tcW w:w="0" w:type="auto"/>
                  <w:hideMark/>
                </w:tcPr>
                <w:p w14:paraId="4ADF1CEF" w14:textId="77777777" w:rsidR="005F40AE" w:rsidRPr="002F7975" w:rsidRDefault="005F40AE" w:rsidP="002F7975">
                  <w:pPr>
                    <w:pStyle w:val="PSI-Ttulo2"/>
                    <w:rPr>
                      <w:b/>
                      <w:bCs/>
                    </w:rPr>
                  </w:pPr>
                  <w:r w:rsidRPr="002F7975">
                    <w:t>CRM</w:t>
                  </w:r>
                </w:p>
              </w:tc>
              <w:tc>
                <w:tcPr>
                  <w:tcW w:w="7776" w:type="dxa"/>
                  <w:hideMark/>
                </w:tcPr>
                <w:p w14:paraId="6C65DF81" w14:textId="77777777" w:rsidR="005F40AE" w:rsidRPr="002F7975" w:rsidRDefault="005F40AE" w:rsidP="002F7975">
                  <w:pPr>
                    <w:pStyle w:val="PSI-Ttulo2"/>
                    <w:cnfStyle w:val="000000000000" w:firstRow="0" w:lastRow="0" w:firstColumn="0" w:lastColumn="0" w:oddVBand="0" w:evenVBand="0" w:oddHBand="0" w:evenHBand="0" w:firstRowFirstColumn="0" w:firstRowLastColumn="0" w:lastRowFirstColumn="0" w:lastRowLastColumn="0"/>
                  </w:pPr>
                  <w:proofErr w:type="spellStart"/>
                  <w:r w:rsidRPr="002F7975">
                    <w:t>Customer</w:t>
                  </w:r>
                  <w:proofErr w:type="spellEnd"/>
                  <w:r w:rsidRPr="002F7975">
                    <w:t xml:space="preserve"> </w:t>
                  </w:r>
                  <w:proofErr w:type="spellStart"/>
                  <w:r w:rsidRPr="002F7975">
                    <w:t>Relationship</w:t>
                  </w:r>
                  <w:proofErr w:type="spellEnd"/>
                  <w:r w:rsidRPr="002F7975">
                    <w:t xml:space="preserve"> Management - Gestión de relaciones con clientes</w:t>
                  </w:r>
                </w:p>
              </w:tc>
            </w:tr>
            <w:tr w:rsidR="00B51349" w:rsidRPr="002F7975" w14:paraId="413A3B2E" w14:textId="77777777" w:rsidTr="005F40AE">
              <w:tc>
                <w:tcPr>
                  <w:cnfStyle w:val="001000000000" w:firstRow="0" w:lastRow="0" w:firstColumn="1" w:lastColumn="0" w:oddVBand="0" w:evenVBand="0" w:oddHBand="0" w:evenHBand="0" w:firstRowFirstColumn="0" w:firstRowLastColumn="0" w:lastRowFirstColumn="0" w:lastRowLastColumn="0"/>
                  <w:tcW w:w="0" w:type="auto"/>
                  <w:hideMark/>
                </w:tcPr>
                <w:p w14:paraId="70906972" w14:textId="77777777" w:rsidR="005F40AE" w:rsidRPr="002F7975" w:rsidRDefault="005F40AE" w:rsidP="002F7975">
                  <w:pPr>
                    <w:pStyle w:val="PSI-Ttulo2"/>
                    <w:rPr>
                      <w:b/>
                      <w:bCs/>
                    </w:rPr>
                  </w:pPr>
                  <w:r w:rsidRPr="002F7975">
                    <w:t>Inventario</w:t>
                  </w:r>
                </w:p>
              </w:tc>
              <w:tc>
                <w:tcPr>
                  <w:tcW w:w="7776" w:type="dxa"/>
                  <w:hideMark/>
                </w:tcPr>
                <w:p w14:paraId="6F2A34D8" w14:textId="77777777" w:rsidR="005F40AE" w:rsidRPr="002F7975" w:rsidRDefault="005F40AE" w:rsidP="002F7975">
                  <w:pPr>
                    <w:pStyle w:val="PSI-Ttulo2"/>
                    <w:cnfStyle w:val="000000000000" w:firstRow="0" w:lastRow="0" w:firstColumn="0" w:lastColumn="0" w:oddVBand="0" w:evenVBand="0" w:oddHBand="0" w:evenHBand="0" w:firstRowFirstColumn="0" w:firstRowLastColumn="0" w:lastRowFirstColumn="0" w:lastRowLastColumn="0"/>
                  </w:pPr>
                  <w:r w:rsidRPr="002F7975">
                    <w:t>Conjunto de mercancías almacenadas</w:t>
                  </w:r>
                </w:p>
              </w:tc>
            </w:tr>
            <w:tr w:rsidR="00B51349" w:rsidRPr="002F7975" w14:paraId="48A1FEB9" w14:textId="77777777" w:rsidTr="005F40AE">
              <w:tc>
                <w:tcPr>
                  <w:cnfStyle w:val="001000000000" w:firstRow="0" w:lastRow="0" w:firstColumn="1" w:lastColumn="0" w:oddVBand="0" w:evenVBand="0" w:oddHBand="0" w:evenHBand="0" w:firstRowFirstColumn="0" w:firstRowLastColumn="0" w:lastRowFirstColumn="0" w:lastRowLastColumn="0"/>
                  <w:tcW w:w="0" w:type="auto"/>
                  <w:hideMark/>
                </w:tcPr>
                <w:p w14:paraId="71FD1F29" w14:textId="77777777" w:rsidR="005F40AE" w:rsidRPr="002F7975" w:rsidRDefault="005F40AE" w:rsidP="002F7975">
                  <w:pPr>
                    <w:pStyle w:val="PSI-Ttulo2"/>
                    <w:rPr>
                      <w:b/>
                      <w:bCs/>
                    </w:rPr>
                  </w:pPr>
                  <w:r w:rsidRPr="002F7975">
                    <w:t>Rotación</w:t>
                  </w:r>
                </w:p>
              </w:tc>
              <w:tc>
                <w:tcPr>
                  <w:tcW w:w="7776" w:type="dxa"/>
                  <w:hideMark/>
                </w:tcPr>
                <w:p w14:paraId="16A164BA" w14:textId="77777777" w:rsidR="005F40AE" w:rsidRPr="002F7975" w:rsidRDefault="005F40AE" w:rsidP="002F7975">
                  <w:pPr>
                    <w:pStyle w:val="PSI-Ttulo2"/>
                    <w:cnfStyle w:val="000000000000" w:firstRow="0" w:lastRow="0" w:firstColumn="0" w:lastColumn="0" w:oddVBand="0" w:evenVBand="0" w:oddHBand="0" w:evenHBand="0" w:firstRowFirstColumn="0" w:firstRowLastColumn="0" w:lastRowFirstColumn="0" w:lastRowLastColumn="0"/>
                  </w:pPr>
                  <w:r w:rsidRPr="002F7975">
                    <w:t>Veces que se renueva el inventario en un período</w:t>
                  </w:r>
                </w:p>
              </w:tc>
            </w:tr>
            <w:tr w:rsidR="00B51349" w:rsidRPr="002F7975" w14:paraId="4EEF1EE8" w14:textId="77777777" w:rsidTr="005F40AE">
              <w:tc>
                <w:tcPr>
                  <w:cnfStyle w:val="001000000000" w:firstRow="0" w:lastRow="0" w:firstColumn="1" w:lastColumn="0" w:oddVBand="0" w:evenVBand="0" w:oddHBand="0" w:evenHBand="0" w:firstRowFirstColumn="0" w:firstRowLastColumn="0" w:lastRowFirstColumn="0" w:lastRowLastColumn="0"/>
                  <w:tcW w:w="0" w:type="auto"/>
                  <w:hideMark/>
                </w:tcPr>
                <w:p w14:paraId="09B5E02B" w14:textId="77777777" w:rsidR="005F40AE" w:rsidRPr="002F7975" w:rsidRDefault="005F40AE" w:rsidP="002F7975">
                  <w:pPr>
                    <w:pStyle w:val="PSI-Ttulo2"/>
                    <w:rPr>
                      <w:b/>
                      <w:bCs/>
                    </w:rPr>
                  </w:pPr>
                  <w:r w:rsidRPr="002F7975">
                    <w:t>Ticket</w:t>
                  </w:r>
                </w:p>
              </w:tc>
              <w:tc>
                <w:tcPr>
                  <w:tcW w:w="7776" w:type="dxa"/>
                  <w:hideMark/>
                </w:tcPr>
                <w:p w14:paraId="216586BF" w14:textId="77777777" w:rsidR="005F40AE" w:rsidRPr="002F7975" w:rsidRDefault="005F40AE" w:rsidP="002F7975">
                  <w:pPr>
                    <w:pStyle w:val="PSI-Ttulo2"/>
                    <w:cnfStyle w:val="000000000000" w:firstRow="0" w:lastRow="0" w:firstColumn="0" w:lastColumn="0" w:oddVBand="0" w:evenVBand="0" w:oddHBand="0" w:evenHBand="0" w:firstRowFirstColumn="0" w:firstRowLastColumn="0" w:lastRowFirstColumn="0" w:lastRowLastColumn="0"/>
                  </w:pPr>
                  <w:r w:rsidRPr="002F7975">
                    <w:t>Comprobante de venta</w:t>
                  </w:r>
                </w:p>
              </w:tc>
            </w:tr>
            <w:tr w:rsidR="00B51349" w:rsidRPr="002F7975" w14:paraId="5635893A" w14:textId="77777777" w:rsidTr="005F40AE">
              <w:tc>
                <w:tcPr>
                  <w:cnfStyle w:val="001000000000" w:firstRow="0" w:lastRow="0" w:firstColumn="1" w:lastColumn="0" w:oddVBand="0" w:evenVBand="0" w:oddHBand="0" w:evenHBand="0" w:firstRowFirstColumn="0" w:firstRowLastColumn="0" w:lastRowFirstColumn="0" w:lastRowLastColumn="0"/>
                  <w:tcW w:w="0" w:type="auto"/>
                  <w:hideMark/>
                </w:tcPr>
                <w:p w14:paraId="46819C19" w14:textId="77777777" w:rsidR="005F40AE" w:rsidRPr="002F7975" w:rsidRDefault="005F40AE" w:rsidP="002F7975">
                  <w:pPr>
                    <w:pStyle w:val="PSI-Ttulo2"/>
                    <w:rPr>
                      <w:b/>
                      <w:bCs/>
                    </w:rPr>
                  </w:pPr>
                  <w:r w:rsidRPr="002F7975">
                    <w:t>Margen</w:t>
                  </w:r>
                </w:p>
              </w:tc>
              <w:tc>
                <w:tcPr>
                  <w:tcW w:w="7776" w:type="dxa"/>
                  <w:hideMark/>
                </w:tcPr>
                <w:p w14:paraId="754E418C" w14:textId="77777777" w:rsidR="005F40AE" w:rsidRPr="002F7975" w:rsidRDefault="005F40AE" w:rsidP="002F7975">
                  <w:pPr>
                    <w:pStyle w:val="PSI-Ttulo2"/>
                    <w:cnfStyle w:val="000000000000" w:firstRow="0" w:lastRow="0" w:firstColumn="0" w:lastColumn="0" w:oddVBand="0" w:evenVBand="0" w:oddHBand="0" w:evenHBand="0" w:firstRowFirstColumn="0" w:firstRowLastColumn="0" w:lastRowFirstColumn="0" w:lastRowLastColumn="0"/>
                  </w:pPr>
                  <w:r w:rsidRPr="002F7975">
                    <w:t>Diferencia entre precio de venta y costo</w:t>
                  </w:r>
                </w:p>
              </w:tc>
            </w:tr>
            <w:tr w:rsidR="00B51349" w:rsidRPr="002F7975" w14:paraId="5A7615A7" w14:textId="77777777" w:rsidTr="005F40AE">
              <w:tc>
                <w:tcPr>
                  <w:cnfStyle w:val="001000000000" w:firstRow="0" w:lastRow="0" w:firstColumn="1" w:lastColumn="0" w:oddVBand="0" w:evenVBand="0" w:oddHBand="0" w:evenHBand="0" w:firstRowFirstColumn="0" w:firstRowLastColumn="0" w:lastRowFirstColumn="0" w:lastRowLastColumn="0"/>
                  <w:tcW w:w="0" w:type="auto"/>
                  <w:hideMark/>
                </w:tcPr>
                <w:p w14:paraId="5EDE492A" w14:textId="77777777" w:rsidR="005F40AE" w:rsidRPr="002F7975" w:rsidRDefault="005F40AE" w:rsidP="002F7975">
                  <w:pPr>
                    <w:pStyle w:val="PSI-Ttulo2"/>
                    <w:rPr>
                      <w:b/>
                      <w:bCs/>
                    </w:rPr>
                  </w:pPr>
                  <w:proofErr w:type="spellStart"/>
                  <w:r w:rsidRPr="002F7975">
                    <w:t>Dashboard</w:t>
                  </w:r>
                  <w:proofErr w:type="spellEnd"/>
                </w:p>
              </w:tc>
              <w:tc>
                <w:tcPr>
                  <w:tcW w:w="7776" w:type="dxa"/>
                  <w:hideMark/>
                </w:tcPr>
                <w:p w14:paraId="10A9BAF5" w14:textId="77777777" w:rsidR="005F40AE" w:rsidRPr="002F7975" w:rsidRDefault="005F40AE" w:rsidP="002F7975">
                  <w:pPr>
                    <w:pStyle w:val="PSI-Ttulo2"/>
                    <w:cnfStyle w:val="000000000000" w:firstRow="0" w:lastRow="0" w:firstColumn="0" w:lastColumn="0" w:oddVBand="0" w:evenVBand="0" w:oddHBand="0" w:evenHBand="0" w:firstRowFirstColumn="0" w:firstRowLastColumn="0" w:lastRowFirstColumn="0" w:lastRowLastColumn="0"/>
                  </w:pPr>
                  <w:r w:rsidRPr="002F7975">
                    <w:t>Panel de control principal</w:t>
                  </w:r>
                </w:p>
              </w:tc>
            </w:tr>
          </w:tbl>
          <w:p w14:paraId="7F29A0E6" w14:textId="77777777" w:rsidR="005F40AE" w:rsidRPr="002F7975" w:rsidRDefault="005F40AE" w:rsidP="0057466C">
            <w:pPr>
              <w:spacing w:line="480" w:lineRule="auto"/>
              <w:ind w:left="709" w:firstLine="0"/>
              <w:rPr>
                <w:rFonts w:ascii="Times New Roman" w:hAnsi="Times New Roman" w:cs="Times New Roman"/>
                <w:color w:val="000000" w:themeColor="text1"/>
                <w:sz w:val="24"/>
                <w:szCs w:val="24"/>
              </w:rPr>
            </w:pPr>
          </w:p>
        </w:tc>
      </w:tr>
    </w:tbl>
    <w:p w14:paraId="1EE0B6B8" w14:textId="1F2946F0" w:rsidR="00E7283F" w:rsidRPr="002F7975" w:rsidRDefault="00E7283F" w:rsidP="0057466C">
      <w:pPr>
        <w:pStyle w:val="Compact"/>
        <w:spacing w:line="480" w:lineRule="auto"/>
        <w:ind w:left="709"/>
        <w:rPr>
          <w:rFonts w:ascii="Times New Roman" w:hAnsi="Times New Roman" w:cs="Times New Roman"/>
          <w:color w:val="000000" w:themeColor="text1"/>
        </w:rPr>
      </w:pPr>
    </w:p>
    <w:sectPr w:rsidR="00E7283F" w:rsidRPr="002F7975" w:rsidSect="00750EC7">
      <w:headerReference w:type="default" r:id="rId55"/>
      <w:footerReference w:type="default" r:id="rId56"/>
      <w:pgSz w:w="11906" w:h="16838"/>
      <w:pgMar w:top="1537" w:right="1701" w:bottom="1418" w:left="1701" w:header="567" w:footer="573"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147E33" w14:textId="77777777" w:rsidR="00E66975" w:rsidRDefault="00E66975" w:rsidP="00C94FBE">
      <w:pPr>
        <w:spacing w:before="0" w:line="240" w:lineRule="auto"/>
      </w:pPr>
      <w:r>
        <w:separator/>
      </w:r>
    </w:p>
    <w:p w14:paraId="1F3A1CF5" w14:textId="77777777" w:rsidR="00E66975" w:rsidRDefault="00E66975"/>
  </w:endnote>
  <w:endnote w:type="continuationSeparator" w:id="0">
    <w:p w14:paraId="22820E31" w14:textId="77777777" w:rsidR="00E66975" w:rsidRDefault="00E66975" w:rsidP="00C94FBE">
      <w:pPr>
        <w:spacing w:before="0" w:line="240" w:lineRule="auto"/>
      </w:pPr>
      <w:r>
        <w:continuationSeparator/>
      </w:r>
    </w:p>
    <w:p w14:paraId="726736C7" w14:textId="77777777" w:rsidR="00E66975" w:rsidRDefault="00E669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042029" w:usb3="00000000" w:csb0="8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1"/>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B43F3F" w14:textId="47E958B7" w:rsidR="00E66975" w:rsidRDefault="00E66975" w:rsidP="000F4F97">
    <w:pPr>
      <w:tabs>
        <w:tab w:val="center" w:pos="4252"/>
      </w:tabs>
    </w:pPr>
    <w:sdt>
      <w:sdtPr>
        <w:alias w:val="Compañía"/>
        <w:id w:val="3709535"/>
        <w:showingPlcHdr/>
        <w:dataBinding w:prefixMappings="xmlns:ns0='http://schemas.openxmlformats.org/officeDocument/2006/extended-properties' " w:xpath="/ns0:Properties[1]/ns0:Company[1]" w:storeItemID="{6668398D-A668-4E3E-A5EB-62B293D839F1}"/>
        <w:text/>
      </w:sdtPr>
      <w:sdtContent>
        <w:r>
          <w:t xml:space="preserve">     </w:t>
        </w:r>
      </w:sdtContent>
    </w:sdt>
    <w:r>
      <w:rPr>
        <w:noProof/>
        <w:lang w:val="es-CO" w:eastAsia="es-CO"/>
      </w:rPr>
      <mc:AlternateContent>
        <mc:Choice Requires="wpg">
          <w:drawing>
            <wp:anchor distT="0" distB="0" distL="114300" distR="114300" simplePos="0" relativeHeight="251676672" behindDoc="0" locked="0" layoutInCell="0" allowOverlap="1" wp14:anchorId="305FAF55" wp14:editId="52B111A5">
              <wp:simplePos x="0" y="0"/>
              <wp:positionH relativeFrom="page">
                <wp:align>center</wp:align>
              </wp:positionH>
              <wp:positionV relativeFrom="page">
                <wp:align>bottom</wp:align>
              </wp:positionV>
              <wp:extent cx="7543800" cy="809625"/>
              <wp:effectExtent l="9525" t="0" r="9525" b="4445"/>
              <wp:wrapNone/>
              <wp:docPr id="123913297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43800" cy="809625"/>
                        <a:chOff x="8" y="9"/>
                        <a:chExt cx="15823" cy="1439"/>
                      </a:xfrm>
                    </wpg:grpSpPr>
                    <wps:wsp>
                      <wps:cNvPr id="1524510429"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6073743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2D15961" id="Group 27" o:spid="_x0000_s1026" style="position:absolute;margin-left:0;margin-top:0;width:594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" filled="f" stroked="f"/>
              <w10:wrap anchorx="page" anchory="page"/>
            </v:group>
          </w:pict>
        </mc:Fallback>
      </mc:AlternateContent>
    </w:r>
    <w:r>
      <w:rPr>
        <w:noProof/>
        <w:lang w:val="es-CO" w:eastAsia="es-CO"/>
      </w:rPr>
      <mc:AlternateContent>
        <mc:Choice Requires="wps">
          <w:drawing>
            <wp:anchor distT="0" distB="0" distL="114300" distR="114300" simplePos="0" relativeHeight="251675648" behindDoc="0" locked="0" layoutInCell="1" allowOverlap="1" wp14:anchorId="61D629F1" wp14:editId="0AED9AB4">
              <wp:simplePos x="0" y="0"/>
              <wp:positionH relativeFrom="leftMargin">
                <wp:align>center</wp:align>
              </wp:positionH>
              <wp:positionV relativeFrom="page">
                <wp:align>bottom</wp:align>
              </wp:positionV>
              <wp:extent cx="90805" cy="793115"/>
              <wp:effectExtent l="0" t="0" r="23495" b="28575"/>
              <wp:wrapNone/>
              <wp:docPr id="1839720121"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5C18EFD"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" fillcolor="black [3200]" strokecolor="black [480]" strokeweight="2pt">
              <w10:wrap anchorx="margin" anchory="page"/>
            </v:rect>
          </w:pict>
        </mc:Fallback>
      </mc:AlternateContent>
    </w:r>
    <w:sdt>
      <w:sdtPr>
        <w:id w:val="3709536"/>
        <w:docPartObj>
          <w:docPartGallery w:val="Page Numbers (Top of Page)"/>
          <w:docPartUnique/>
        </w:docPartObj>
      </w:sdtPr>
      <w:sdtContent>
        <w:r>
          <w:tab/>
        </w:r>
        <w:r>
          <w:tab/>
        </w:r>
        <w:r>
          <w:tab/>
        </w:r>
        <w:r>
          <w:tab/>
        </w:r>
        <w:r>
          <w:tab/>
        </w:r>
        <w:r w:rsidRPr="00DD5A70">
          <w:rPr>
            <w:rFonts w:asciiTheme="majorHAnsi" w:hAnsiTheme="majorHAnsi" w:cstheme="majorHAnsi"/>
          </w:rPr>
          <w:t xml:space="preserve">Página </w:t>
        </w:r>
        <w:r w:rsidRPr="00DD5A70">
          <w:rPr>
            <w:rFonts w:asciiTheme="majorHAnsi" w:hAnsiTheme="majorHAnsi" w:cstheme="majorHAnsi"/>
          </w:rPr>
          <w:fldChar w:fldCharType="begin"/>
        </w:r>
        <w:r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2F7975">
          <w:rPr>
            <w:rFonts w:asciiTheme="majorHAnsi" w:hAnsiTheme="majorHAnsi" w:cstheme="majorHAnsi"/>
            <w:noProof/>
          </w:rPr>
          <w:t>22</w:t>
        </w:r>
        <w:r w:rsidRPr="00DD5A70">
          <w:rPr>
            <w:rFonts w:asciiTheme="majorHAnsi" w:hAnsiTheme="majorHAnsi" w:cstheme="majorHAnsi"/>
          </w:rPr>
          <w:fldChar w:fldCharType="end"/>
        </w:r>
        <w:r w:rsidRPr="00DD5A70">
          <w:rPr>
            <w:rFonts w:asciiTheme="majorHAnsi" w:hAnsiTheme="majorHAnsi" w:cstheme="majorHAnsi"/>
          </w:rPr>
          <w:t xml:space="preserve"> de </w:t>
        </w:r>
        <w:r w:rsidRPr="00DD5A70">
          <w:rPr>
            <w:rFonts w:asciiTheme="majorHAnsi" w:hAnsiTheme="majorHAnsi" w:cstheme="majorHAnsi"/>
          </w:rPr>
          <w:fldChar w:fldCharType="begin"/>
        </w:r>
        <w:r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2F7975">
          <w:rPr>
            <w:rFonts w:asciiTheme="majorHAnsi" w:hAnsiTheme="majorHAnsi" w:cstheme="majorHAnsi"/>
            <w:noProof/>
          </w:rPr>
          <w:t>61</w:t>
        </w:r>
        <w:r w:rsidRPr="00DD5A70">
          <w:rPr>
            <w:rFonts w:asciiTheme="majorHAnsi" w:hAnsiTheme="majorHAnsi" w:cstheme="majorHAnsi"/>
          </w:rPr>
          <w:fldChar w:fldCharType="end"/>
        </w:r>
      </w:sdtContent>
    </w:sdt>
    <w:r>
      <w:rPr>
        <w:noProof/>
        <w:lang w:val="es-CO" w:eastAsia="es-CO"/>
      </w:rPr>
      <mc:AlternateContent>
        <mc:Choice Requires="wps">
          <w:drawing>
            <wp:anchor distT="0" distB="0" distL="114300" distR="114300" simplePos="0" relativeHeight="251670528" behindDoc="0" locked="0" layoutInCell="1" allowOverlap="1" wp14:anchorId="7013E920" wp14:editId="447E985E">
              <wp:simplePos x="0" y="0"/>
              <wp:positionH relativeFrom="rightMargin">
                <wp:align>center</wp:align>
              </wp:positionH>
              <wp:positionV relativeFrom="page">
                <wp:align>bottom</wp:align>
              </wp:positionV>
              <wp:extent cx="90805" cy="793115"/>
              <wp:effectExtent l="0" t="0" r="23495" b="28575"/>
              <wp:wrapNone/>
              <wp:docPr id="11393814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11E4718"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" fillcolor="black [3200]" strokecolor="black [480]" strokeweight="2pt">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37EB475A" w14:textId="77777777" w:rsidR="00E66975" w:rsidRDefault="00E66975" w:rsidP="0092483A">
        <w:pPr>
          <w:tabs>
            <w:tab w:val="center" w:pos="4252"/>
          </w:tabs>
          <w:spacing w:before="0"/>
        </w:pPr>
        <w:r>
          <w:t>Aprendiz</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C6F7DD" w14:textId="77777777" w:rsidR="00E66975" w:rsidRDefault="00E66975" w:rsidP="00C94FBE">
      <w:pPr>
        <w:spacing w:before="0" w:line="240" w:lineRule="auto"/>
      </w:pPr>
      <w:r>
        <w:separator/>
      </w:r>
    </w:p>
    <w:p w14:paraId="5A1FA9C2" w14:textId="77777777" w:rsidR="00E66975" w:rsidRDefault="00E66975"/>
  </w:footnote>
  <w:footnote w:type="continuationSeparator" w:id="0">
    <w:p w14:paraId="6C751CAA" w14:textId="77777777" w:rsidR="00E66975" w:rsidRDefault="00E66975" w:rsidP="00C94FBE">
      <w:pPr>
        <w:spacing w:before="0" w:line="240" w:lineRule="auto"/>
      </w:pPr>
      <w:r>
        <w:continuationSeparator/>
      </w:r>
    </w:p>
    <w:p w14:paraId="63D991E1" w14:textId="77777777" w:rsidR="00E66975" w:rsidRDefault="00E6697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56CD53D9" w14:textId="77777777" w:rsidR="00E66975" w:rsidRDefault="00E66975">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1E168573" w14:textId="070488B9" w:rsidR="00E66975" w:rsidRPr="000F4F97" w:rsidRDefault="00E66975"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CO" w:eastAsia="es-CO"/>
      </w:rPr>
      <mc:AlternateContent>
        <mc:Choice Requires="wps">
          <w:drawing>
            <wp:anchor distT="0" distB="0" distL="114300" distR="114300" simplePos="0" relativeHeight="251680768" behindDoc="0" locked="0" layoutInCell="1" allowOverlap="1" wp14:anchorId="662761A9" wp14:editId="7675CFCA">
              <wp:simplePos x="0" y="0"/>
              <wp:positionH relativeFrom="leftMargin">
                <wp:posOffset>494030</wp:posOffset>
              </wp:positionH>
              <wp:positionV relativeFrom="page">
                <wp:posOffset>0</wp:posOffset>
              </wp:positionV>
              <wp:extent cx="90805" cy="741680"/>
              <wp:effectExtent l="26670" t="19050" r="34925" b="48895"/>
              <wp:wrapNone/>
              <wp:docPr id="51890393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41680"/>
                      </a:xfrm>
                      <a:prstGeom prst="rect">
                        <a:avLst/>
                      </a:prstGeom>
                      <a:solidFill>
                        <a:schemeClr val="dk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F93E48A" id="Rectangle 41" o:spid="_x0000_s1026" style="position:absolute;margin-left:38.9pt;margin-top:0;width:7.15pt;height:58.4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" fillcolor="black [3200]" strokecolor="#f2f2f2 [3041]" strokeweight="3pt">
              <v:shadow on="t" color="#7f7f7f [1601]" opacity=".5" offset="1pt"/>
              <w10:wrap anchorx="margin" anchory="page"/>
            </v:rect>
          </w:pict>
        </mc:Fallback>
      </mc:AlternateContent>
    </w:r>
    <w:r>
      <w:rPr>
        <w:rFonts w:asciiTheme="majorHAnsi" w:eastAsiaTheme="majorEastAsia" w:hAnsiTheme="majorHAnsi" w:cstheme="majorBidi"/>
        <w:noProof/>
        <w:szCs w:val="36"/>
        <w:lang w:val="es-CO" w:eastAsia="es-CO"/>
      </w:rPr>
      <mc:AlternateContent>
        <mc:Choice Requires="wps">
          <w:drawing>
            <wp:anchor distT="0" distB="0" distL="114300" distR="114300" simplePos="0" relativeHeight="251678720" behindDoc="0" locked="0" layoutInCell="1" allowOverlap="1" wp14:anchorId="0FDA7447" wp14:editId="2D62C687">
              <wp:simplePos x="0" y="0"/>
              <wp:positionH relativeFrom="leftMargin">
                <wp:posOffset>6974840</wp:posOffset>
              </wp:positionH>
              <wp:positionV relativeFrom="page">
                <wp:posOffset>0</wp:posOffset>
              </wp:positionV>
              <wp:extent cx="90805" cy="742315"/>
              <wp:effectExtent l="22860" t="19050" r="38735" b="48260"/>
              <wp:wrapNone/>
              <wp:docPr id="105167231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42315"/>
                      </a:xfrm>
                      <a:prstGeom prst="rect">
                        <a:avLst/>
                      </a:prstGeom>
                      <a:solidFill>
                        <a:schemeClr val="dk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8A2E5E6" id="Rectangle 34" o:spid="_x0000_s1026" style="position:absolute;margin-left:549.2pt;margin-top:0;width:7.15pt;height:58.45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" fillcolor="black [3200]" strokecolor="#f2f2f2 [3041]" strokeweight="3pt">
              <v:shadow on="t" color="#7f7f7f [1601]" opacity=".5" offset="1pt"/>
              <w10:wrap anchorx="margin" anchory="page"/>
            </v:rect>
          </w:pict>
        </mc:Fallback>
      </mc:AlternateContent>
    </w:r>
    <w:r>
      <w:rPr>
        <w:rFonts w:asciiTheme="majorHAnsi" w:eastAsiaTheme="majorEastAsia" w:hAnsiTheme="majorHAnsi" w:cstheme="majorBidi"/>
        <w:noProof/>
        <w:szCs w:val="36"/>
        <w:lang w:val="es-CO" w:eastAsia="es-CO"/>
      </w:rPr>
      <mc:AlternateContent>
        <mc:Choice Requires="wpg">
          <w:drawing>
            <wp:anchor distT="0" distB="0" distL="114300" distR="114300" simplePos="0" relativeHeight="251679744" behindDoc="0" locked="0" layoutInCell="1" allowOverlap="1" wp14:anchorId="4AAB8024" wp14:editId="4ECC8769">
              <wp:simplePos x="0" y="0"/>
              <wp:positionH relativeFrom="page">
                <wp:align>center</wp:align>
              </wp:positionH>
              <wp:positionV relativeFrom="page">
                <wp:align>top</wp:align>
              </wp:positionV>
              <wp:extent cx="7541260" cy="815340"/>
              <wp:effectExtent l="9525" t="0" r="12065" b="3810"/>
              <wp:wrapNone/>
              <wp:docPr id="150772125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815340"/>
                        <a:chOff x="8" y="9"/>
                        <a:chExt cx="15823" cy="1439"/>
                      </a:xfrm>
                    </wpg:grpSpPr>
                    <wps:wsp>
                      <wps:cNvPr id="570524035"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148172716"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0A2893" id="Group 35" o:spid="_x0000_s1026" style="position:absolute;margin-left:0;margin-top:0;width:593.8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rPr>
          <w:t xml:space="preserve">Sistema ERP </w:t>
        </w:r>
        <w:proofErr w:type="spellStart"/>
        <w:r>
          <w:rPr>
            <w:rFonts w:asciiTheme="majorHAnsi" w:eastAsiaTheme="majorEastAsia" w:hAnsiTheme="majorHAnsi" w:cstheme="majorBidi"/>
            <w:szCs w:val="36"/>
          </w:rPr>
          <w:t>Celuvariedades</w:t>
        </w:r>
        <w:proofErr w:type="spellEnd"/>
      </w:sdtContent>
    </w:sdt>
    <w:r>
      <w:rPr>
        <w:rFonts w:asciiTheme="majorHAnsi" w:eastAsiaTheme="majorEastAsia" w:hAnsiTheme="majorHAnsi" w:cstheme="majorBidi"/>
        <w:szCs w:val="36"/>
      </w:rPr>
      <w:t xml:space="preserve"> M&amp;K</w:t>
    </w:r>
    <w:r>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F890486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90204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8561FC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4"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4"/>
  </w:num>
  <w:num w:numId="2">
    <w:abstractNumId w:val="3"/>
  </w:num>
  <w:num w:numId="3">
    <w:abstractNumId w:val="1"/>
  </w:num>
  <w:num w:numId="4">
    <w:abstractNumId w:val="0"/>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7"/>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BA4"/>
    <w:rsid w:val="00011BED"/>
    <w:rsid w:val="00017EFE"/>
    <w:rsid w:val="00045F1A"/>
    <w:rsid w:val="00063180"/>
    <w:rsid w:val="00066EA1"/>
    <w:rsid w:val="00077D5D"/>
    <w:rsid w:val="00087F53"/>
    <w:rsid w:val="00092BC0"/>
    <w:rsid w:val="00092C6D"/>
    <w:rsid w:val="000A0FE7"/>
    <w:rsid w:val="000C4C42"/>
    <w:rsid w:val="000C4E31"/>
    <w:rsid w:val="000D4C6E"/>
    <w:rsid w:val="000D5151"/>
    <w:rsid w:val="000F1888"/>
    <w:rsid w:val="000F4F97"/>
    <w:rsid w:val="000F79DF"/>
    <w:rsid w:val="0010416D"/>
    <w:rsid w:val="00113DF4"/>
    <w:rsid w:val="00115816"/>
    <w:rsid w:val="001163FF"/>
    <w:rsid w:val="0012205F"/>
    <w:rsid w:val="00136BDB"/>
    <w:rsid w:val="001410A7"/>
    <w:rsid w:val="00144AE4"/>
    <w:rsid w:val="00150702"/>
    <w:rsid w:val="00183953"/>
    <w:rsid w:val="00185A46"/>
    <w:rsid w:val="001872B4"/>
    <w:rsid w:val="00191198"/>
    <w:rsid w:val="001950C8"/>
    <w:rsid w:val="001953ED"/>
    <w:rsid w:val="001A2EE6"/>
    <w:rsid w:val="001C6104"/>
    <w:rsid w:val="001C799E"/>
    <w:rsid w:val="001F5F92"/>
    <w:rsid w:val="001F6728"/>
    <w:rsid w:val="0020621B"/>
    <w:rsid w:val="00217A70"/>
    <w:rsid w:val="00224B75"/>
    <w:rsid w:val="00253D2B"/>
    <w:rsid w:val="00266C42"/>
    <w:rsid w:val="00283E5A"/>
    <w:rsid w:val="00295CA9"/>
    <w:rsid w:val="002A41AA"/>
    <w:rsid w:val="002B506A"/>
    <w:rsid w:val="002B5AF9"/>
    <w:rsid w:val="002D0CCB"/>
    <w:rsid w:val="002E0AB6"/>
    <w:rsid w:val="002E7874"/>
    <w:rsid w:val="002F1461"/>
    <w:rsid w:val="002F7975"/>
    <w:rsid w:val="003130E3"/>
    <w:rsid w:val="00313D10"/>
    <w:rsid w:val="003149A1"/>
    <w:rsid w:val="003163C6"/>
    <w:rsid w:val="00344258"/>
    <w:rsid w:val="00346864"/>
    <w:rsid w:val="00350E39"/>
    <w:rsid w:val="003560F2"/>
    <w:rsid w:val="00363FD1"/>
    <w:rsid w:val="003841FD"/>
    <w:rsid w:val="00397566"/>
    <w:rsid w:val="003B7F1F"/>
    <w:rsid w:val="003C2BA4"/>
    <w:rsid w:val="003C54B1"/>
    <w:rsid w:val="003C5A22"/>
    <w:rsid w:val="003D27B0"/>
    <w:rsid w:val="003E12FE"/>
    <w:rsid w:val="0040066E"/>
    <w:rsid w:val="00426225"/>
    <w:rsid w:val="004525FF"/>
    <w:rsid w:val="004807AF"/>
    <w:rsid w:val="00483274"/>
    <w:rsid w:val="00484C92"/>
    <w:rsid w:val="004A54C8"/>
    <w:rsid w:val="004C5D7E"/>
    <w:rsid w:val="004D45CD"/>
    <w:rsid w:val="004D5185"/>
    <w:rsid w:val="004E4935"/>
    <w:rsid w:val="004F4D25"/>
    <w:rsid w:val="005017FA"/>
    <w:rsid w:val="005046A5"/>
    <w:rsid w:val="00504A67"/>
    <w:rsid w:val="00511D9A"/>
    <w:rsid w:val="00515617"/>
    <w:rsid w:val="00533541"/>
    <w:rsid w:val="00561B1D"/>
    <w:rsid w:val="00564033"/>
    <w:rsid w:val="00564848"/>
    <w:rsid w:val="00570F4F"/>
    <w:rsid w:val="0057466C"/>
    <w:rsid w:val="0058525B"/>
    <w:rsid w:val="005857BB"/>
    <w:rsid w:val="0059596F"/>
    <w:rsid w:val="0059632A"/>
    <w:rsid w:val="00597A23"/>
    <w:rsid w:val="005A0664"/>
    <w:rsid w:val="005A52A2"/>
    <w:rsid w:val="005A6367"/>
    <w:rsid w:val="005B5AEE"/>
    <w:rsid w:val="005B6373"/>
    <w:rsid w:val="005E76A4"/>
    <w:rsid w:val="005F133C"/>
    <w:rsid w:val="005F40AE"/>
    <w:rsid w:val="005F5429"/>
    <w:rsid w:val="005F60BA"/>
    <w:rsid w:val="006124BF"/>
    <w:rsid w:val="00616A6E"/>
    <w:rsid w:val="006177BF"/>
    <w:rsid w:val="00653C38"/>
    <w:rsid w:val="006919D5"/>
    <w:rsid w:val="006A2495"/>
    <w:rsid w:val="006A4DD1"/>
    <w:rsid w:val="006B3371"/>
    <w:rsid w:val="006D0E55"/>
    <w:rsid w:val="006E3853"/>
    <w:rsid w:val="006F3234"/>
    <w:rsid w:val="00703780"/>
    <w:rsid w:val="0070494E"/>
    <w:rsid w:val="00705C02"/>
    <w:rsid w:val="00710BA6"/>
    <w:rsid w:val="00711DF8"/>
    <w:rsid w:val="007326D2"/>
    <w:rsid w:val="007447BE"/>
    <w:rsid w:val="00750EC7"/>
    <w:rsid w:val="007A33C6"/>
    <w:rsid w:val="007B151B"/>
    <w:rsid w:val="007B2E53"/>
    <w:rsid w:val="007C39B1"/>
    <w:rsid w:val="007C742C"/>
    <w:rsid w:val="007D7477"/>
    <w:rsid w:val="007E390E"/>
    <w:rsid w:val="007E65AD"/>
    <w:rsid w:val="007E66A5"/>
    <w:rsid w:val="007F38C0"/>
    <w:rsid w:val="007F6950"/>
    <w:rsid w:val="00801130"/>
    <w:rsid w:val="00816B5F"/>
    <w:rsid w:val="00817955"/>
    <w:rsid w:val="00822C20"/>
    <w:rsid w:val="008539BD"/>
    <w:rsid w:val="00861B8F"/>
    <w:rsid w:val="008652EE"/>
    <w:rsid w:val="00866124"/>
    <w:rsid w:val="00866435"/>
    <w:rsid w:val="00867DE9"/>
    <w:rsid w:val="00870574"/>
    <w:rsid w:val="008816B5"/>
    <w:rsid w:val="00885BB2"/>
    <w:rsid w:val="008860FE"/>
    <w:rsid w:val="00895821"/>
    <w:rsid w:val="008970F4"/>
    <w:rsid w:val="008B1983"/>
    <w:rsid w:val="008B3B0F"/>
    <w:rsid w:val="008C36AB"/>
    <w:rsid w:val="008E48FB"/>
    <w:rsid w:val="00904CB6"/>
    <w:rsid w:val="0092483A"/>
    <w:rsid w:val="00942049"/>
    <w:rsid w:val="0096683E"/>
    <w:rsid w:val="00971AD2"/>
    <w:rsid w:val="0098045E"/>
    <w:rsid w:val="009A3173"/>
    <w:rsid w:val="009B56D7"/>
    <w:rsid w:val="009E25EF"/>
    <w:rsid w:val="009E4DA8"/>
    <w:rsid w:val="009F4449"/>
    <w:rsid w:val="00A0436A"/>
    <w:rsid w:val="00A12B5B"/>
    <w:rsid w:val="00A13DBA"/>
    <w:rsid w:val="00A14334"/>
    <w:rsid w:val="00A2496D"/>
    <w:rsid w:val="00A2757B"/>
    <w:rsid w:val="00A45630"/>
    <w:rsid w:val="00A50ABB"/>
    <w:rsid w:val="00A512F1"/>
    <w:rsid w:val="00A670E3"/>
    <w:rsid w:val="00A82006"/>
    <w:rsid w:val="00A82C9E"/>
    <w:rsid w:val="00AC76CE"/>
    <w:rsid w:val="00AD2232"/>
    <w:rsid w:val="00AD750A"/>
    <w:rsid w:val="00AE0C53"/>
    <w:rsid w:val="00AF6C07"/>
    <w:rsid w:val="00B01480"/>
    <w:rsid w:val="00B0695A"/>
    <w:rsid w:val="00B071F2"/>
    <w:rsid w:val="00B138FE"/>
    <w:rsid w:val="00B144C2"/>
    <w:rsid w:val="00B20663"/>
    <w:rsid w:val="00B21F60"/>
    <w:rsid w:val="00B24DEA"/>
    <w:rsid w:val="00B251C8"/>
    <w:rsid w:val="00B32896"/>
    <w:rsid w:val="00B36B62"/>
    <w:rsid w:val="00B51349"/>
    <w:rsid w:val="00B64180"/>
    <w:rsid w:val="00B7245A"/>
    <w:rsid w:val="00B77F48"/>
    <w:rsid w:val="00B85DBB"/>
    <w:rsid w:val="00B92D9A"/>
    <w:rsid w:val="00BA699A"/>
    <w:rsid w:val="00BB23C2"/>
    <w:rsid w:val="00BB2FF2"/>
    <w:rsid w:val="00BB46CC"/>
    <w:rsid w:val="00BB4A41"/>
    <w:rsid w:val="00BB6AAE"/>
    <w:rsid w:val="00BB7855"/>
    <w:rsid w:val="00BC5404"/>
    <w:rsid w:val="00BD0DBA"/>
    <w:rsid w:val="00BD7D2F"/>
    <w:rsid w:val="00C05700"/>
    <w:rsid w:val="00C23F8C"/>
    <w:rsid w:val="00C24CDC"/>
    <w:rsid w:val="00C26C78"/>
    <w:rsid w:val="00C42873"/>
    <w:rsid w:val="00C46234"/>
    <w:rsid w:val="00C5135E"/>
    <w:rsid w:val="00C539D1"/>
    <w:rsid w:val="00C60052"/>
    <w:rsid w:val="00C6733A"/>
    <w:rsid w:val="00C67EBC"/>
    <w:rsid w:val="00C7670E"/>
    <w:rsid w:val="00C872BB"/>
    <w:rsid w:val="00C94E03"/>
    <w:rsid w:val="00C94FBE"/>
    <w:rsid w:val="00C97237"/>
    <w:rsid w:val="00C97238"/>
    <w:rsid w:val="00CA1A35"/>
    <w:rsid w:val="00CB2CC9"/>
    <w:rsid w:val="00CB4633"/>
    <w:rsid w:val="00CD323E"/>
    <w:rsid w:val="00CE0252"/>
    <w:rsid w:val="00CE0C6E"/>
    <w:rsid w:val="00CE7C8F"/>
    <w:rsid w:val="00CE7F5B"/>
    <w:rsid w:val="00D01B23"/>
    <w:rsid w:val="00D06E99"/>
    <w:rsid w:val="00D07420"/>
    <w:rsid w:val="00D10260"/>
    <w:rsid w:val="00D13B83"/>
    <w:rsid w:val="00D15FB2"/>
    <w:rsid w:val="00D2105A"/>
    <w:rsid w:val="00D255E1"/>
    <w:rsid w:val="00D55F05"/>
    <w:rsid w:val="00D570A2"/>
    <w:rsid w:val="00D649B2"/>
    <w:rsid w:val="00D80E83"/>
    <w:rsid w:val="00DA284A"/>
    <w:rsid w:val="00DB01D9"/>
    <w:rsid w:val="00DC27E6"/>
    <w:rsid w:val="00DD0159"/>
    <w:rsid w:val="00DD50B2"/>
    <w:rsid w:val="00DD5A70"/>
    <w:rsid w:val="00DE5390"/>
    <w:rsid w:val="00E01FEC"/>
    <w:rsid w:val="00E037C9"/>
    <w:rsid w:val="00E1230E"/>
    <w:rsid w:val="00E34178"/>
    <w:rsid w:val="00E36A01"/>
    <w:rsid w:val="00E41820"/>
    <w:rsid w:val="00E41E7A"/>
    <w:rsid w:val="00E42E8E"/>
    <w:rsid w:val="00E438FE"/>
    <w:rsid w:val="00E5392A"/>
    <w:rsid w:val="00E66975"/>
    <w:rsid w:val="00E67DB5"/>
    <w:rsid w:val="00E7283F"/>
    <w:rsid w:val="00E7708C"/>
    <w:rsid w:val="00E8096E"/>
    <w:rsid w:val="00E84E25"/>
    <w:rsid w:val="00E93312"/>
    <w:rsid w:val="00EA6844"/>
    <w:rsid w:val="00EA7D8C"/>
    <w:rsid w:val="00EB62A6"/>
    <w:rsid w:val="00EE0084"/>
    <w:rsid w:val="00EE25A2"/>
    <w:rsid w:val="00EF0E6A"/>
    <w:rsid w:val="00F0376C"/>
    <w:rsid w:val="00F045A2"/>
    <w:rsid w:val="00F1417F"/>
    <w:rsid w:val="00F163F8"/>
    <w:rsid w:val="00F1687A"/>
    <w:rsid w:val="00F36808"/>
    <w:rsid w:val="00F368E5"/>
    <w:rsid w:val="00F438B1"/>
    <w:rsid w:val="00F532CF"/>
    <w:rsid w:val="00F54DA6"/>
    <w:rsid w:val="00F66FCA"/>
    <w:rsid w:val="00F6748E"/>
    <w:rsid w:val="00F771E5"/>
    <w:rsid w:val="00F813E9"/>
    <w:rsid w:val="00F815F5"/>
    <w:rsid w:val="00F926BE"/>
    <w:rsid w:val="00F9473E"/>
    <w:rsid w:val="00FB3B7D"/>
    <w:rsid w:val="00FC4195"/>
    <w:rsid w:val="00FD679B"/>
    <w:rsid w:val="00FE7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4F438D2"/>
  <w15:docId w15:val="{56B08EAB-A2F4-4135-8081-8C5F0F5AC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40AE"/>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autoRedefine/>
    <w:unhideWhenUsed/>
    <w:qFormat/>
    <w:rsid w:val="002F7975"/>
    <w:pPr>
      <w:keepNext/>
      <w:keepLines/>
      <w:spacing w:line="480" w:lineRule="auto"/>
      <w:ind w:left="709" w:firstLine="0"/>
      <w:outlineLvl w:val="1"/>
    </w:pPr>
    <w:rPr>
      <w:rFonts w:ascii="Times New Roman" w:eastAsiaTheme="majorEastAsia" w:hAnsi="Times New Roman" w:cs="Times New Roman"/>
      <w:b/>
      <w:bCs/>
      <w:color w:val="000000" w:themeColor="text1"/>
      <w:sz w:val="26"/>
      <w:szCs w:val="24"/>
    </w:rPr>
  </w:style>
  <w:style w:type="paragraph" w:styleId="Ttulo3">
    <w:name w:val="heading 3"/>
    <w:basedOn w:val="Normal"/>
    <w:next w:val="Normal"/>
    <w:link w:val="Ttulo3Car"/>
    <w:uiPriority w:val="9"/>
    <w:unhideWhenUsed/>
    <w:qFormat/>
    <w:rsid w:val="002F7975"/>
    <w:pPr>
      <w:keepNext/>
      <w:keepLines/>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C60052"/>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D13B83"/>
    <w:pPr>
      <w:tabs>
        <w:tab w:val="left" w:pos="0"/>
      </w:tabs>
      <w:ind w:left="0" w:firstLine="0"/>
      <w:jc w:val="both"/>
    </w:pPr>
    <w:rPr>
      <w:b/>
      <w:bCs/>
      <w:i/>
      <w:color w:val="000000" w:themeColor="text1"/>
      <w:lang w:val="es-CO"/>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rsid w:val="002F7975"/>
    <w:rPr>
      <w:rFonts w:ascii="Times New Roman" w:eastAsiaTheme="majorEastAsia" w:hAnsi="Times New Roman" w:cs="Times New Roman"/>
      <w:b/>
      <w:bCs/>
      <w:color w:val="000000" w:themeColor="text1"/>
      <w:sz w:val="26"/>
      <w:szCs w:val="24"/>
    </w:rPr>
  </w:style>
  <w:style w:type="paragraph" w:customStyle="1" w:styleId="PSI-Ttulo1">
    <w:name w:val="PSI - Título 1"/>
    <w:basedOn w:val="Ttulo1"/>
    <w:autoRedefine/>
    <w:qFormat/>
    <w:rsid w:val="007326D2"/>
    <w:pPr>
      <w:keepLines w:val="0"/>
      <w:widowControl w:val="0"/>
      <w:tabs>
        <w:tab w:val="left" w:pos="0"/>
      </w:tabs>
      <w:suppressAutoHyphens/>
      <w:spacing w:before="120" w:after="60" w:line="240" w:lineRule="atLeast"/>
      <w:ind w:left="0" w:firstLine="0"/>
    </w:pPr>
    <w:rPr>
      <w:color w:val="000000" w:themeColor="text1"/>
      <w:lang w:val="es-AR"/>
    </w:rPr>
  </w:style>
  <w:style w:type="paragraph" w:customStyle="1" w:styleId="PSI-ComentarioVieta">
    <w:name w:val="PSI - Comentario + Viñeta"/>
    <w:basedOn w:val="PSI-Comentario"/>
    <w:autoRedefine/>
    <w:qFormat/>
    <w:rsid w:val="008B3B0F"/>
    <w:pPr>
      <w:numPr>
        <w:numId w:val="1"/>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2F7975"/>
    <w:rPr>
      <w:rFonts w:ascii="Times New Roman" w:eastAsiaTheme="majorEastAsia" w:hAnsi="Times New Roman" w:cstheme="majorBidi"/>
      <w:b/>
      <w:bCs/>
      <w:color w:val="000000" w:themeColor="text1"/>
      <w:sz w:val="24"/>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7326D2"/>
    <w:rPr>
      <w:color w:val="000000" w:themeColor="text1"/>
    </w:rPr>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character" w:customStyle="1" w:styleId="UnresolvedMention">
    <w:name w:val="Unresolved Mention"/>
    <w:basedOn w:val="Fuentedeprrafopredeter"/>
    <w:uiPriority w:val="99"/>
    <w:semiHidden/>
    <w:unhideWhenUsed/>
    <w:rsid w:val="00A82C9E"/>
    <w:rPr>
      <w:color w:val="605E5C"/>
      <w:shd w:val="clear" w:color="auto" w:fill="E1DFDD"/>
    </w:rPr>
  </w:style>
  <w:style w:type="paragraph" w:styleId="NormalWeb">
    <w:name w:val="Normal (Web)"/>
    <w:basedOn w:val="Normal"/>
    <w:uiPriority w:val="99"/>
    <w:unhideWhenUsed/>
    <w:rsid w:val="00BB46CC"/>
    <w:pPr>
      <w:spacing w:before="100" w:beforeAutospacing="1" w:after="100" w:afterAutospacing="1" w:line="240" w:lineRule="auto"/>
      <w:ind w:left="0" w:firstLine="0"/>
    </w:pPr>
    <w:rPr>
      <w:rFonts w:ascii="Times New Roman" w:eastAsia="Times New Roman" w:hAnsi="Times New Roman" w:cs="Times New Roman"/>
      <w:sz w:val="24"/>
      <w:szCs w:val="24"/>
      <w:lang w:val="es-CO" w:eastAsia="es-CO"/>
    </w:rPr>
  </w:style>
  <w:style w:type="paragraph" w:styleId="Prrafodelista">
    <w:name w:val="List Paragraph"/>
    <w:basedOn w:val="Normal"/>
    <w:uiPriority w:val="34"/>
    <w:qFormat/>
    <w:rsid w:val="00077D5D"/>
    <w:pPr>
      <w:ind w:left="720"/>
      <w:contextualSpacing/>
    </w:pPr>
  </w:style>
  <w:style w:type="table" w:styleId="Tablaconcuadrcula">
    <w:name w:val="Table Grid"/>
    <w:basedOn w:val="Tablanormal"/>
    <w:uiPriority w:val="59"/>
    <w:rsid w:val="00533541"/>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5F40AE"/>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1clara">
    <w:name w:val="Grid Table 1 Light"/>
    <w:basedOn w:val="Tablanormal"/>
    <w:uiPriority w:val="46"/>
    <w:rsid w:val="005F40AE"/>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irstParagraph">
    <w:name w:val="First Paragraph"/>
    <w:basedOn w:val="Textoindependiente"/>
    <w:next w:val="Textoindependiente"/>
    <w:qFormat/>
    <w:rsid w:val="00C60052"/>
    <w:pPr>
      <w:keepLines w:val="0"/>
      <w:widowControl/>
      <w:suppressAutoHyphens w:val="0"/>
      <w:spacing w:before="180" w:after="180" w:line="240" w:lineRule="auto"/>
      <w:ind w:left="0"/>
    </w:pPr>
    <w:rPr>
      <w:rFonts w:asciiTheme="minorHAnsi" w:eastAsiaTheme="minorHAnsi" w:hAnsiTheme="minorHAnsi" w:cstheme="minorBidi"/>
      <w:sz w:val="24"/>
      <w:szCs w:val="24"/>
      <w:lang w:eastAsia="en-US"/>
    </w:rPr>
  </w:style>
  <w:style w:type="paragraph" w:customStyle="1" w:styleId="Compact">
    <w:name w:val="Compact"/>
    <w:basedOn w:val="Textoindependiente"/>
    <w:qFormat/>
    <w:rsid w:val="00C60052"/>
    <w:pPr>
      <w:keepLines w:val="0"/>
      <w:widowControl/>
      <w:suppressAutoHyphens w:val="0"/>
      <w:spacing w:before="36" w:after="36" w:line="240" w:lineRule="auto"/>
      <w:ind w:left="0"/>
    </w:pPr>
    <w:rPr>
      <w:rFonts w:asciiTheme="minorHAnsi" w:eastAsiaTheme="minorHAnsi" w:hAnsiTheme="minorHAnsi" w:cstheme="minorBidi"/>
      <w:sz w:val="24"/>
      <w:szCs w:val="24"/>
      <w:lang w:eastAsia="en-US"/>
    </w:rPr>
  </w:style>
  <w:style w:type="table" w:customStyle="1" w:styleId="Table">
    <w:name w:val="Table"/>
    <w:semiHidden/>
    <w:unhideWhenUsed/>
    <w:qFormat/>
    <w:rsid w:val="00C60052"/>
    <w:pPr>
      <w:spacing w:before="0" w:after="200" w:line="240" w:lineRule="auto"/>
      <w:ind w:left="0" w:firstLine="0"/>
    </w:pPr>
    <w:rPr>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Ttulo5Car">
    <w:name w:val="Título 5 Car"/>
    <w:basedOn w:val="Fuentedeprrafopredeter"/>
    <w:link w:val="Ttulo5"/>
    <w:uiPriority w:val="9"/>
    <w:semiHidden/>
    <w:rsid w:val="00C60052"/>
    <w:rPr>
      <w:rFonts w:asciiTheme="majorHAnsi" w:eastAsiaTheme="majorEastAsia" w:hAnsiTheme="majorHAnsi" w:cstheme="majorBidi"/>
      <w:color w:val="365F91" w:themeColor="accent1" w:themeShade="BF"/>
    </w:rPr>
  </w:style>
  <w:style w:type="character" w:customStyle="1" w:styleId="VerbatimChar">
    <w:name w:val="Verbatim Char"/>
    <w:basedOn w:val="Fuentedeprrafopredeter"/>
    <w:link w:val="SourceCode"/>
    <w:rsid w:val="00C60052"/>
    <w:rPr>
      <w:rFonts w:ascii="Consolas" w:hAnsi="Consolas"/>
    </w:rPr>
  </w:style>
  <w:style w:type="paragraph" w:customStyle="1" w:styleId="SourceCode">
    <w:name w:val="Source Code"/>
    <w:basedOn w:val="Normal"/>
    <w:link w:val="VerbatimChar"/>
    <w:rsid w:val="00C60052"/>
    <w:pPr>
      <w:wordWrap w:val="0"/>
      <w:spacing w:before="0" w:after="200" w:line="240" w:lineRule="auto"/>
      <w:ind w:left="0" w:firstLine="0"/>
    </w:pPr>
    <w:rPr>
      <w:rFonts w:ascii="Consolas" w:hAnsi="Consolas"/>
    </w:rPr>
  </w:style>
  <w:style w:type="character" w:styleId="Ttulodellibro">
    <w:name w:val="Book Title"/>
    <w:basedOn w:val="Fuentedeprrafopredeter"/>
    <w:uiPriority w:val="33"/>
    <w:qFormat/>
    <w:rsid w:val="00B51349"/>
    <w:rPr>
      <w:b/>
      <w:bCs/>
      <w:i/>
      <w:iCs/>
      <w:spacing w:val="5"/>
    </w:rPr>
  </w:style>
  <w:style w:type="table" w:styleId="Tablanormal2">
    <w:name w:val="Plain Table 2"/>
    <w:basedOn w:val="Tablanormal"/>
    <w:uiPriority w:val="42"/>
    <w:rsid w:val="00E66975"/>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6concolores">
    <w:name w:val="Grid Table 6 Colorful"/>
    <w:basedOn w:val="Tablanormal"/>
    <w:uiPriority w:val="51"/>
    <w:rsid w:val="0057466C"/>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182368">
      <w:bodyDiv w:val="1"/>
      <w:marLeft w:val="0"/>
      <w:marRight w:val="0"/>
      <w:marTop w:val="0"/>
      <w:marBottom w:val="0"/>
      <w:divBdr>
        <w:top w:val="none" w:sz="0" w:space="0" w:color="auto"/>
        <w:left w:val="none" w:sz="0" w:space="0" w:color="auto"/>
        <w:bottom w:val="none" w:sz="0" w:space="0" w:color="auto"/>
        <w:right w:val="none" w:sz="0" w:space="0" w:color="auto"/>
      </w:divBdr>
    </w:div>
    <w:div w:id="627245491">
      <w:bodyDiv w:val="1"/>
      <w:marLeft w:val="0"/>
      <w:marRight w:val="0"/>
      <w:marTop w:val="0"/>
      <w:marBottom w:val="0"/>
      <w:divBdr>
        <w:top w:val="none" w:sz="0" w:space="0" w:color="auto"/>
        <w:left w:val="none" w:sz="0" w:space="0" w:color="auto"/>
        <w:bottom w:val="none" w:sz="0" w:space="0" w:color="auto"/>
        <w:right w:val="none" w:sz="0" w:space="0" w:color="auto"/>
      </w:divBdr>
    </w:div>
    <w:div w:id="130943622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mailto:admin@admin.c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prendiz\Download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D91CA2-0E80-45DF-907C-07768C125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Template>
  <TotalTime>39</TotalTime>
  <Pages>61</Pages>
  <Words>6713</Words>
  <Characters>36927</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43553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ERP Celuvariedades</dc:subject>
  <dc:creator>Aprendiz</dc:creator>
  <cp:keywords/>
  <dc:description/>
  <cp:lastModifiedBy>Gabriel</cp:lastModifiedBy>
  <cp:revision>8</cp:revision>
  <dcterms:created xsi:type="dcterms:W3CDTF">2025-12-12T06:21:00Z</dcterms:created>
  <dcterms:modified xsi:type="dcterms:W3CDTF">2025-12-15T22:31:00Z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5263abfa-be8e-48b5-8d42-af773fc71225</vt:lpwstr>
  </property>
</Properties>
</file>